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CCA" w:rsidRPr="00514CCA" w:rsidRDefault="00514CCA" w:rsidP="00514CCA">
      <w:pPr>
        <w:keepNext/>
        <w:jc w:val="center"/>
        <w:outlineLvl w:val="0"/>
        <w:rPr>
          <w:b/>
          <w:sz w:val="28"/>
          <w:szCs w:val="28"/>
          <w:lang w:val="uk-UA"/>
        </w:rPr>
      </w:pPr>
      <w:r w:rsidRPr="00514CCA">
        <w:rPr>
          <w:b/>
          <w:noProof/>
          <w:sz w:val="28"/>
          <w:szCs w:val="28"/>
          <w:lang w:val="uk-UA" w:eastAsia="uk-UA"/>
        </w:rPr>
        <w:drawing>
          <wp:inline distT="0" distB="0" distL="0" distR="0" wp14:anchorId="0CB8F4A8" wp14:editId="2E8E9285">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14CCA" w:rsidRPr="00514CCA" w:rsidRDefault="00514CCA" w:rsidP="00514CCA">
      <w:pPr>
        <w:keepNext/>
        <w:pBdr>
          <w:bottom w:val="single" w:sz="12" w:space="1" w:color="auto"/>
        </w:pBdr>
        <w:jc w:val="center"/>
        <w:outlineLvl w:val="1"/>
        <w:rPr>
          <w:b/>
          <w:sz w:val="28"/>
          <w:szCs w:val="28"/>
          <w:lang w:val="uk-UA"/>
        </w:rPr>
      </w:pPr>
      <w:r w:rsidRPr="00514CCA">
        <w:rPr>
          <w:b/>
          <w:sz w:val="28"/>
          <w:szCs w:val="28"/>
          <w:lang w:val="uk-UA"/>
        </w:rPr>
        <w:t>БУЧАНСЬКА МІСЬКА РАДА</w:t>
      </w:r>
    </w:p>
    <w:p w:rsidR="00514CCA" w:rsidRDefault="00514CCA" w:rsidP="00514CCA">
      <w:pPr>
        <w:jc w:val="center"/>
        <w:rPr>
          <w:rFonts w:eastAsiaTheme="minorEastAsia"/>
          <w:b/>
          <w:sz w:val="28"/>
          <w:szCs w:val="28"/>
          <w:lang w:val="uk-UA"/>
        </w:rPr>
      </w:pPr>
      <w:r w:rsidRPr="00514CCA">
        <w:rPr>
          <w:rFonts w:eastAsiaTheme="minorEastAsia"/>
          <w:b/>
          <w:bCs/>
          <w:sz w:val="28"/>
          <w:szCs w:val="28"/>
          <w:lang w:val="uk-UA"/>
        </w:rPr>
        <w:softHyphen/>
      </w:r>
      <w:r w:rsidRPr="00514CCA">
        <w:rPr>
          <w:rFonts w:eastAsiaTheme="minorEastAsia"/>
          <w:b/>
          <w:bCs/>
          <w:sz w:val="28"/>
          <w:szCs w:val="28"/>
          <w:lang w:val="uk-UA"/>
        </w:rPr>
        <w:softHyphen/>
      </w:r>
      <w:r w:rsidRPr="00514CCA">
        <w:rPr>
          <w:rFonts w:eastAsiaTheme="minorEastAsia"/>
          <w:b/>
          <w:bCs/>
          <w:sz w:val="28"/>
          <w:szCs w:val="28"/>
          <w:lang w:val="uk-UA"/>
        </w:rPr>
        <w:softHyphen/>
      </w:r>
      <w:r w:rsidRPr="00514CCA">
        <w:rPr>
          <w:rFonts w:eastAsiaTheme="minorEastAsia"/>
          <w:b/>
          <w:bCs/>
          <w:sz w:val="28"/>
          <w:szCs w:val="28"/>
          <w:lang w:val="uk-UA"/>
        </w:rPr>
        <w:softHyphen/>
      </w:r>
      <w:r w:rsidRPr="00514CCA">
        <w:rPr>
          <w:rFonts w:eastAsiaTheme="minorEastAsia"/>
          <w:b/>
          <w:bCs/>
          <w:sz w:val="28"/>
          <w:szCs w:val="28"/>
          <w:lang w:val="uk-UA"/>
        </w:rPr>
        <w:softHyphen/>
      </w:r>
      <w:r w:rsidR="00C03723">
        <w:rPr>
          <w:rFonts w:eastAsiaTheme="minorEastAsia"/>
          <w:b/>
          <w:bCs/>
          <w:sz w:val="28"/>
          <w:szCs w:val="28"/>
          <w:lang w:val="uk-UA"/>
        </w:rPr>
        <w:t xml:space="preserve">ШІСТДЕСЯТ ТРЕТЯ СЕСІЯ </w:t>
      </w:r>
      <w:r w:rsidRPr="00514CCA">
        <w:rPr>
          <w:rFonts w:eastAsiaTheme="minorEastAsia"/>
          <w:b/>
          <w:sz w:val="28"/>
          <w:szCs w:val="28"/>
          <w:lang w:val="uk-UA"/>
        </w:rPr>
        <w:t xml:space="preserve">  ВОСЬМОГО  СКЛИКАННЯ</w:t>
      </w:r>
    </w:p>
    <w:p w:rsidR="00C03723" w:rsidRPr="00514CCA" w:rsidRDefault="00C03723" w:rsidP="00514CCA">
      <w:pPr>
        <w:jc w:val="center"/>
        <w:rPr>
          <w:rFonts w:eastAsiaTheme="minorEastAsia"/>
          <w:b/>
          <w:sz w:val="28"/>
          <w:szCs w:val="28"/>
          <w:lang w:val="uk-UA"/>
        </w:rPr>
      </w:pPr>
      <w:r>
        <w:rPr>
          <w:rFonts w:eastAsiaTheme="minorEastAsia"/>
          <w:b/>
          <w:sz w:val="28"/>
          <w:szCs w:val="28"/>
          <w:lang w:val="uk-UA"/>
        </w:rPr>
        <w:t xml:space="preserve">(позачергове засідання) </w:t>
      </w:r>
    </w:p>
    <w:p w:rsidR="00514CCA" w:rsidRPr="00514CCA" w:rsidRDefault="00514CCA" w:rsidP="00514CCA">
      <w:pPr>
        <w:keepNext/>
        <w:jc w:val="center"/>
        <w:outlineLvl w:val="0"/>
        <w:rPr>
          <w:b/>
          <w:sz w:val="28"/>
          <w:szCs w:val="28"/>
          <w:lang w:val="uk-UA"/>
        </w:rPr>
      </w:pPr>
    </w:p>
    <w:p w:rsidR="00514CCA" w:rsidRPr="00514CCA" w:rsidRDefault="00514CCA" w:rsidP="00514CCA">
      <w:pPr>
        <w:keepNext/>
        <w:jc w:val="center"/>
        <w:outlineLvl w:val="0"/>
        <w:rPr>
          <w:b/>
          <w:sz w:val="28"/>
          <w:szCs w:val="28"/>
          <w:lang w:val="uk-UA"/>
        </w:rPr>
      </w:pPr>
      <w:r w:rsidRPr="00514CCA">
        <w:rPr>
          <w:b/>
          <w:sz w:val="28"/>
          <w:szCs w:val="28"/>
          <w:lang w:val="uk-UA"/>
        </w:rPr>
        <w:t>РІШЕННЯ</w:t>
      </w:r>
    </w:p>
    <w:p w:rsidR="00514CCA" w:rsidRPr="00514CCA" w:rsidRDefault="00C03723" w:rsidP="00514CCA">
      <w:pPr>
        <w:ind w:hanging="259"/>
        <w:rPr>
          <w:b/>
          <w:lang w:val="uk-UA"/>
        </w:rPr>
      </w:pPr>
      <w:r>
        <w:rPr>
          <w:b/>
          <w:sz w:val="28"/>
          <w:szCs w:val="28"/>
          <w:lang w:val="uk-UA"/>
        </w:rPr>
        <w:t xml:space="preserve">   13.09.2024</w:t>
      </w:r>
      <w:r w:rsidR="00514CCA" w:rsidRPr="00514CCA">
        <w:rPr>
          <w:b/>
          <w:sz w:val="28"/>
          <w:szCs w:val="28"/>
          <w:lang w:val="uk-UA"/>
        </w:rPr>
        <w:tab/>
      </w:r>
      <w:r w:rsidR="00514CCA" w:rsidRPr="00514CCA">
        <w:rPr>
          <w:b/>
          <w:sz w:val="28"/>
          <w:szCs w:val="28"/>
          <w:lang w:val="uk-UA"/>
        </w:rPr>
        <w:tab/>
      </w:r>
      <w:r w:rsidR="00514CCA" w:rsidRPr="00514CCA">
        <w:rPr>
          <w:b/>
          <w:sz w:val="28"/>
          <w:szCs w:val="28"/>
          <w:lang w:val="uk-UA"/>
        </w:rPr>
        <w:tab/>
      </w:r>
      <w:r w:rsidR="00514CCA" w:rsidRPr="00514CCA">
        <w:rPr>
          <w:b/>
          <w:sz w:val="28"/>
          <w:szCs w:val="28"/>
          <w:lang w:val="uk-UA"/>
        </w:rPr>
        <w:tab/>
      </w:r>
      <w:r w:rsidR="00514CCA" w:rsidRPr="00514CCA">
        <w:rPr>
          <w:b/>
          <w:sz w:val="28"/>
          <w:szCs w:val="28"/>
          <w:lang w:val="uk-UA"/>
        </w:rPr>
        <w:tab/>
        <w:t xml:space="preserve">            </w:t>
      </w:r>
      <w:r w:rsidR="00514CCA" w:rsidRPr="00514CCA">
        <w:rPr>
          <w:b/>
          <w:sz w:val="28"/>
          <w:szCs w:val="28"/>
          <w:lang w:val="uk-UA"/>
        </w:rPr>
        <w:tab/>
        <w:t xml:space="preserve">       </w:t>
      </w:r>
      <w:r>
        <w:rPr>
          <w:b/>
          <w:sz w:val="28"/>
          <w:szCs w:val="28"/>
          <w:lang w:val="uk-UA"/>
        </w:rPr>
        <w:t xml:space="preserve">                      </w:t>
      </w:r>
      <w:r w:rsidR="00514CCA" w:rsidRPr="00514CCA">
        <w:rPr>
          <w:b/>
          <w:sz w:val="28"/>
          <w:szCs w:val="28"/>
          <w:lang w:val="uk-UA"/>
        </w:rPr>
        <w:t xml:space="preserve"> № </w:t>
      </w:r>
      <w:r>
        <w:rPr>
          <w:b/>
          <w:color w:val="000000"/>
          <w:lang w:val="uk-UA"/>
        </w:rPr>
        <w:t xml:space="preserve"> 4816-63-</w:t>
      </w:r>
      <w:r w:rsidR="00514CCA" w:rsidRPr="00514CCA">
        <w:rPr>
          <w:b/>
          <w:color w:val="000000"/>
        </w:rPr>
        <w:t>VI</w:t>
      </w:r>
      <w:r w:rsidR="00514CCA" w:rsidRPr="00514CCA">
        <w:rPr>
          <w:b/>
          <w:color w:val="000000"/>
          <w:lang w:val="uk-UA"/>
        </w:rPr>
        <w:t>ІІ</w:t>
      </w:r>
    </w:p>
    <w:p w:rsidR="00C86A6D" w:rsidRPr="0043154F" w:rsidRDefault="00C86A6D" w:rsidP="00C86A6D">
      <w:pPr>
        <w:rPr>
          <w:lang w:val="uk-UA"/>
        </w:rPr>
      </w:pPr>
    </w:p>
    <w:p w:rsidR="00C03723" w:rsidRDefault="00D33C83" w:rsidP="007042B6">
      <w:pPr>
        <w:rPr>
          <w:rFonts w:eastAsiaTheme="minorEastAsia"/>
          <w:b/>
          <w:lang w:val="uk-UA"/>
        </w:rPr>
      </w:pPr>
      <w:r>
        <w:rPr>
          <w:rFonts w:eastAsiaTheme="minorEastAsia"/>
          <w:b/>
          <w:lang w:val="uk-UA"/>
        </w:rPr>
        <w:t>Про затвердження документації із землеустрою.</w:t>
      </w:r>
    </w:p>
    <w:p w:rsidR="007042B6" w:rsidRPr="007042B6" w:rsidRDefault="007042B6" w:rsidP="007042B6">
      <w:pPr>
        <w:rPr>
          <w:rFonts w:eastAsiaTheme="minorEastAsia"/>
          <w:b/>
          <w:lang w:val="uk-UA"/>
        </w:rPr>
      </w:pPr>
      <w:r w:rsidRPr="007042B6">
        <w:rPr>
          <w:rFonts w:eastAsiaTheme="minorEastAsia"/>
          <w:b/>
          <w:lang w:val="uk-UA"/>
        </w:rPr>
        <w:t>Про включення до переліку земельн</w:t>
      </w:r>
      <w:r w:rsidR="003638AA">
        <w:rPr>
          <w:rFonts w:eastAsiaTheme="minorEastAsia"/>
          <w:b/>
          <w:lang w:val="uk-UA"/>
        </w:rPr>
        <w:t>их</w:t>
      </w:r>
      <w:r w:rsidRPr="007042B6">
        <w:rPr>
          <w:rFonts w:eastAsiaTheme="minorEastAsia"/>
          <w:b/>
          <w:lang w:val="uk-UA"/>
        </w:rPr>
        <w:t xml:space="preserve"> ділян</w:t>
      </w:r>
      <w:r w:rsidR="003638AA">
        <w:rPr>
          <w:rFonts w:eastAsiaTheme="minorEastAsia"/>
          <w:b/>
          <w:lang w:val="uk-UA"/>
        </w:rPr>
        <w:t>ок</w:t>
      </w:r>
    </w:p>
    <w:p w:rsidR="00FD176F" w:rsidRDefault="007042B6" w:rsidP="007042B6">
      <w:pPr>
        <w:rPr>
          <w:rFonts w:eastAsiaTheme="minorEastAsia"/>
          <w:b/>
          <w:lang w:val="uk-UA"/>
        </w:rPr>
      </w:pPr>
      <w:r w:rsidRPr="007042B6">
        <w:rPr>
          <w:rFonts w:eastAsiaTheme="minorEastAsia"/>
          <w:b/>
          <w:lang w:val="uk-UA"/>
        </w:rPr>
        <w:t>для продажу права оренди на н</w:t>
      </w:r>
      <w:r w:rsidR="003638AA">
        <w:rPr>
          <w:rFonts w:eastAsiaTheme="minorEastAsia"/>
          <w:b/>
          <w:lang w:val="uk-UA"/>
        </w:rPr>
        <w:t>их</w:t>
      </w:r>
      <w:r w:rsidRPr="007042B6">
        <w:rPr>
          <w:rFonts w:eastAsiaTheme="minorEastAsia"/>
          <w:b/>
          <w:lang w:val="uk-UA"/>
        </w:rPr>
        <w:t xml:space="preserve"> на</w:t>
      </w:r>
      <w:r w:rsidR="003638AA">
        <w:rPr>
          <w:rFonts w:eastAsiaTheme="minorEastAsia"/>
          <w:b/>
          <w:lang w:val="uk-UA"/>
        </w:rPr>
        <w:t xml:space="preserve"> конкурентних засадах</w:t>
      </w:r>
      <w:r w:rsidRPr="007042B6">
        <w:rPr>
          <w:rFonts w:eastAsiaTheme="minorEastAsia"/>
          <w:b/>
          <w:lang w:val="uk-UA"/>
        </w:rPr>
        <w:t xml:space="preserve">  </w:t>
      </w:r>
    </w:p>
    <w:p w:rsidR="003638AA" w:rsidRDefault="003638AA" w:rsidP="007042B6">
      <w:pPr>
        <w:rPr>
          <w:rFonts w:eastAsiaTheme="minorEastAsia"/>
          <w:b/>
          <w:lang w:val="uk-UA"/>
        </w:rPr>
      </w:pPr>
      <w:r>
        <w:rPr>
          <w:rFonts w:eastAsiaTheme="minorEastAsia"/>
          <w:b/>
          <w:lang w:val="uk-UA"/>
        </w:rPr>
        <w:t>(</w:t>
      </w:r>
      <w:r w:rsidR="007042B6" w:rsidRPr="007042B6">
        <w:rPr>
          <w:rFonts w:eastAsiaTheme="minorEastAsia"/>
          <w:b/>
          <w:lang w:val="uk-UA"/>
        </w:rPr>
        <w:t>земельних торгах</w:t>
      </w:r>
      <w:r>
        <w:rPr>
          <w:rFonts w:eastAsiaTheme="minorEastAsia"/>
          <w:b/>
          <w:lang w:val="uk-UA"/>
        </w:rPr>
        <w:t xml:space="preserve"> </w:t>
      </w:r>
      <w:r w:rsidR="007042B6" w:rsidRPr="007042B6">
        <w:rPr>
          <w:rFonts w:eastAsiaTheme="minorEastAsia"/>
          <w:b/>
          <w:lang w:val="uk-UA"/>
        </w:rPr>
        <w:t xml:space="preserve">у формі </w:t>
      </w:r>
      <w:r w:rsidR="00FD176F">
        <w:rPr>
          <w:rFonts w:eastAsiaTheme="minorEastAsia"/>
          <w:b/>
          <w:lang w:val="uk-UA"/>
        </w:rPr>
        <w:t xml:space="preserve"> електронного </w:t>
      </w:r>
      <w:r w:rsidR="007042B6" w:rsidRPr="007042B6">
        <w:rPr>
          <w:rFonts w:eastAsiaTheme="minorEastAsia"/>
          <w:b/>
          <w:lang w:val="uk-UA"/>
        </w:rPr>
        <w:t>аукціону</w:t>
      </w:r>
      <w:r>
        <w:rPr>
          <w:rFonts w:eastAsiaTheme="minorEastAsia"/>
          <w:b/>
          <w:lang w:val="uk-UA"/>
        </w:rPr>
        <w:t>)</w:t>
      </w:r>
    </w:p>
    <w:p w:rsidR="003638AA" w:rsidRDefault="003638AA" w:rsidP="007042B6">
      <w:pPr>
        <w:rPr>
          <w:rFonts w:eastAsiaTheme="minorEastAsia"/>
          <w:b/>
          <w:lang w:val="uk-UA"/>
        </w:rPr>
      </w:pPr>
      <w:r>
        <w:rPr>
          <w:rFonts w:eastAsiaTheme="minorEastAsia"/>
          <w:b/>
          <w:lang w:val="uk-UA"/>
        </w:rPr>
        <w:t>окремими лотами на земельну ділянку</w:t>
      </w:r>
    </w:p>
    <w:p w:rsidR="007042B6" w:rsidRPr="007042B6" w:rsidRDefault="00FD176F" w:rsidP="007042B6">
      <w:pPr>
        <w:rPr>
          <w:rFonts w:eastAsiaTheme="minorEastAsia"/>
          <w:b/>
          <w:lang w:val="uk-UA"/>
        </w:rPr>
      </w:pPr>
      <w:r>
        <w:rPr>
          <w:rFonts w:eastAsiaTheme="minorEastAsia"/>
          <w:b/>
          <w:lang w:val="uk-UA"/>
        </w:rPr>
        <w:t>(к.н.</w:t>
      </w:r>
      <w:r w:rsidR="007042B6" w:rsidRPr="007042B6">
        <w:rPr>
          <w:rFonts w:eastAsiaTheme="minorEastAsia"/>
          <w:b/>
          <w:lang w:val="uk-UA"/>
        </w:rPr>
        <w:t xml:space="preserve"> </w:t>
      </w:r>
      <w:r w:rsidR="00996506">
        <w:rPr>
          <w:rFonts w:eastAsiaTheme="minorEastAsia"/>
          <w:b/>
          <w:lang w:val="uk-UA"/>
        </w:rPr>
        <w:t>3210945600:03:002:0147</w:t>
      </w:r>
      <w:r>
        <w:rPr>
          <w:rFonts w:eastAsiaTheme="minorEastAsia"/>
          <w:b/>
          <w:lang w:val="uk-UA"/>
        </w:rPr>
        <w:t>)</w:t>
      </w:r>
    </w:p>
    <w:p w:rsidR="007042B6" w:rsidRPr="007042B6" w:rsidRDefault="007042B6" w:rsidP="007042B6">
      <w:pPr>
        <w:ind w:firstLine="709"/>
        <w:jc w:val="both"/>
        <w:rPr>
          <w:rFonts w:eastAsia="Calibri"/>
          <w:lang w:val="uk-UA" w:eastAsia="en-US"/>
        </w:rPr>
      </w:pPr>
    </w:p>
    <w:p w:rsidR="007042B6" w:rsidRPr="007042B6" w:rsidRDefault="007042B6" w:rsidP="007042B6">
      <w:pPr>
        <w:ind w:firstLine="709"/>
        <w:jc w:val="both"/>
        <w:rPr>
          <w:rFonts w:eastAsia="Calibri"/>
          <w:lang w:val="uk-UA" w:eastAsia="en-US"/>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 xml:space="preserve">, враховуючи пропозицію постійної комісії ради з питань планування, бюджету, </w:t>
      </w:r>
      <w:r w:rsidR="00996506">
        <w:rPr>
          <w:rFonts w:eastAsiaTheme="minorEastAsia"/>
          <w:lang w:val="uk-UA" w:eastAsia="uk-UA"/>
        </w:rPr>
        <w:t>фін</w:t>
      </w:r>
      <w:r w:rsidR="008373F8">
        <w:rPr>
          <w:rFonts w:eastAsiaTheme="minorEastAsia"/>
          <w:lang w:val="uk-UA" w:eastAsia="uk-UA"/>
        </w:rPr>
        <w:t xml:space="preserve">ансів та податкової політики, </w:t>
      </w:r>
      <w:r w:rsidR="00996506">
        <w:rPr>
          <w:rFonts w:eastAsiaTheme="minorEastAsia"/>
          <w:lang w:val="uk-UA" w:eastAsia="uk-UA"/>
        </w:rPr>
        <w:t>розглянувши розроблений та погоджений  проект землеустрою щодо відведення земельної ділянки</w:t>
      </w:r>
      <w:r w:rsidR="00DF123E">
        <w:rPr>
          <w:rFonts w:eastAsiaTheme="minorEastAsia"/>
          <w:lang w:val="uk-UA" w:eastAsia="uk-UA"/>
        </w:rPr>
        <w:t xml:space="preserve"> яка включена до переліку земельних ділянок які виставляються на земельні торги у формі електронного аукціону,</w:t>
      </w:r>
      <w:r w:rsidRPr="007042B6">
        <w:rPr>
          <w:rFonts w:eastAsiaTheme="minorEastAsia"/>
          <w:lang w:val="uk-UA" w:eastAsia="uk-UA"/>
        </w:rPr>
        <w:t xml:space="preserve"> </w:t>
      </w:r>
      <w:r w:rsidRPr="007042B6">
        <w:rPr>
          <w:rFonts w:eastAsia="Calibri"/>
          <w:lang w:val="uk-UA" w:eastAsia="en-US"/>
        </w:rPr>
        <w:t>цільове призначення</w:t>
      </w:r>
      <w:r w:rsidR="000139AD">
        <w:rPr>
          <w:rFonts w:eastAsia="Calibri"/>
          <w:lang w:val="uk-UA" w:eastAsia="en-US"/>
        </w:rPr>
        <w:t xml:space="preserve"> (</w:t>
      </w:r>
      <w:r w:rsidR="00E809C2">
        <w:rPr>
          <w:rFonts w:eastAsia="Calibri"/>
          <w:lang w:val="uk-UA" w:eastAsia="en-US"/>
        </w:rPr>
        <w:t xml:space="preserve">КВЦПЗ 03.07) </w:t>
      </w:r>
      <w:r w:rsidR="008373F8">
        <w:rPr>
          <w:rFonts w:eastAsia="Calibri"/>
          <w:lang w:val="uk-UA" w:eastAsia="en-US"/>
        </w:rPr>
        <w:t xml:space="preserve">– </w:t>
      </w:r>
      <w:r w:rsidRPr="007042B6">
        <w:rPr>
          <w:rFonts w:eastAsia="Calibri"/>
          <w:lang w:val="uk-UA" w:eastAsia="en-US"/>
        </w:rPr>
        <w:t>для будівництва та обслуговування будівель т</w:t>
      </w:r>
      <w:r w:rsidR="00E809C2">
        <w:rPr>
          <w:rFonts w:eastAsia="Calibri"/>
          <w:lang w:val="uk-UA" w:eastAsia="en-US"/>
        </w:rPr>
        <w:t>оргівлі</w:t>
      </w:r>
      <w:r w:rsidR="000139AD">
        <w:rPr>
          <w:rFonts w:eastAsia="Calibri"/>
          <w:lang w:val="uk-UA" w:eastAsia="en-US"/>
        </w:rPr>
        <w:t>,</w:t>
      </w:r>
      <w:r w:rsidR="008373F8">
        <w:rPr>
          <w:rFonts w:eastAsia="Calibri"/>
          <w:lang w:val="uk-UA" w:eastAsia="en-US"/>
        </w:rPr>
        <w:t xml:space="preserve"> площею 0,0744га, (</w:t>
      </w:r>
      <w:r w:rsidR="00DF123E">
        <w:rPr>
          <w:rFonts w:eastAsia="Calibri"/>
          <w:lang w:val="uk-UA" w:eastAsia="en-US"/>
        </w:rPr>
        <w:t>к.н. 3210945600:03:002:0147)</w:t>
      </w:r>
      <w:r w:rsidR="009E647D">
        <w:rPr>
          <w:rFonts w:eastAsia="Calibri"/>
          <w:lang w:val="uk-UA" w:eastAsia="en-US"/>
        </w:rPr>
        <w:t>, що розташована в селищі Ворзель на розі вулиці  Амосова та Ковельська,</w:t>
      </w:r>
      <w:r w:rsidR="00DF123E">
        <w:rPr>
          <w:rFonts w:eastAsia="Calibri"/>
          <w:lang w:val="uk-UA" w:eastAsia="en-US"/>
        </w:rPr>
        <w:t xml:space="preserve"> </w:t>
      </w:r>
      <w:r w:rsidR="00E809C2">
        <w:rPr>
          <w:rFonts w:eastAsia="Calibri"/>
          <w:lang w:val="uk-UA" w:eastAsia="en-US"/>
        </w:rPr>
        <w:t xml:space="preserve"> </w:t>
      </w:r>
      <w:r w:rsidRPr="007042B6">
        <w:rPr>
          <w:rFonts w:eastAsia="Calibri"/>
          <w:lang w:val="uk-UA" w:eastAsia="en-US"/>
        </w:rPr>
        <w:t>керуючись Земельним Кодексом України, п.34  ст. 26 Закону України «Про місцеве самоврядування в Україні», міська рада</w:t>
      </w:r>
    </w:p>
    <w:p w:rsidR="007042B6" w:rsidRPr="007042B6" w:rsidRDefault="007042B6" w:rsidP="007042B6">
      <w:pPr>
        <w:ind w:firstLine="709"/>
        <w:jc w:val="both"/>
        <w:rPr>
          <w:rFonts w:eastAsia="Calibri"/>
          <w:lang w:val="uk-UA" w:eastAsia="en-US"/>
        </w:rPr>
      </w:pPr>
    </w:p>
    <w:p w:rsidR="007042B6" w:rsidRPr="007042B6" w:rsidRDefault="007042B6" w:rsidP="007042B6">
      <w:pPr>
        <w:rPr>
          <w:rFonts w:eastAsiaTheme="minorEastAsia"/>
          <w:b/>
          <w:lang w:val="uk-UA"/>
        </w:rPr>
      </w:pPr>
      <w:r w:rsidRPr="007042B6">
        <w:rPr>
          <w:rFonts w:eastAsiaTheme="minorEastAsia"/>
          <w:b/>
          <w:lang w:val="uk-UA"/>
        </w:rPr>
        <w:t>В И Р І Ш И Л А:</w:t>
      </w:r>
    </w:p>
    <w:p w:rsidR="00401582" w:rsidRDefault="00401582" w:rsidP="00401582">
      <w:pPr>
        <w:jc w:val="both"/>
        <w:rPr>
          <w:rFonts w:eastAsiaTheme="minorEastAsia"/>
          <w:b/>
          <w:lang w:val="uk-UA"/>
        </w:rPr>
      </w:pPr>
      <w:bookmarkStart w:id="0" w:name="_Hlk172713937"/>
    </w:p>
    <w:bookmarkEnd w:id="0"/>
    <w:p w:rsidR="00401582" w:rsidRDefault="00401582" w:rsidP="008373F8">
      <w:pPr>
        <w:pStyle w:val="a3"/>
        <w:numPr>
          <w:ilvl w:val="0"/>
          <w:numId w:val="11"/>
        </w:numPr>
        <w:suppressAutoHyphens/>
        <w:ind w:left="360"/>
        <w:jc w:val="both"/>
        <w:rPr>
          <w:color w:val="000000"/>
          <w:lang w:val="uk-UA" w:eastAsia="zh-CN"/>
        </w:rPr>
      </w:pPr>
      <w:r w:rsidRPr="00401582">
        <w:rPr>
          <w:color w:val="000000"/>
          <w:lang w:val="uk-UA" w:eastAsia="zh-CN"/>
        </w:rPr>
        <w:t xml:space="preserve">Затвердити </w:t>
      </w:r>
      <w:r w:rsidR="009E647D">
        <w:rPr>
          <w:color w:val="000000"/>
          <w:lang w:val="uk-UA" w:eastAsia="zh-CN"/>
        </w:rPr>
        <w:t>проект</w:t>
      </w:r>
      <w:r w:rsidRPr="00401582">
        <w:rPr>
          <w:color w:val="000000"/>
          <w:lang w:val="uk-UA" w:eastAsia="zh-CN"/>
        </w:rPr>
        <w:t xml:space="preserve"> землеустрою </w:t>
      </w:r>
      <w:r w:rsidR="009E647D">
        <w:rPr>
          <w:color w:val="000000"/>
          <w:lang w:val="uk-UA" w:eastAsia="zh-CN"/>
        </w:rPr>
        <w:t xml:space="preserve">щодо відведення  земельної ділянки  яка </w:t>
      </w:r>
      <w:r w:rsidR="006521AD">
        <w:rPr>
          <w:color w:val="000000"/>
          <w:lang w:val="uk-UA" w:eastAsia="zh-CN"/>
        </w:rPr>
        <w:t>включена до переліку, що виставлятимуться на земельні торги у формі електронного аукціону (право оренди)</w:t>
      </w:r>
      <w:r w:rsidR="00420CD7">
        <w:rPr>
          <w:color w:val="000000"/>
          <w:lang w:val="uk-UA" w:eastAsia="zh-CN"/>
        </w:rPr>
        <w:t>, площею 0,0744га (к.н. 3210945600:03:002:0147)</w:t>
      </w:r>
      <w:r w:rsidR="006B2C24">
        <w:rPr>
          <w:color w:val="000000"/>
          <w:lang w:val="uk-UA" w:eastAsia="zh-CN"/>
        </w:rPr>
        <w:t xml:space="preserve"> цільов</w:t>
      </w:r>
      <w:r w:rsidR="008373F8">
        <w:rPr>
          <w:color w:val="000000"/>
          <w:lang w:val="uk-UA" w:eastAsia="zh-CN"/>
        </w:rPr>
        <w:t xml:space="preserve">е призначення (код КВЦПЗ:03.07) </w:t>
      </w:r>
      <w:r w:rsidRPr="00401582">
        <w:rPr>
          <w:color w:val="000000"/>
          <w:lang w:val="uk-UA" w:eastAsia="zh-CN"/>
        </w:rPr>
        <w:t>для будівництва та обслуговування будівель торгівлі, розташованої за адр</w:t>
      </w:r>
      <w:r w:rsidR="006B2C24">
        <w:rPr>
          <w:color w:val="000000"/>
          <w:lang w:val="uk-UA" w:eastAsia="zh-CN"/>
        </w:rPr>
        <w:t xml:space="preserve">есою: </w:t>
      </w:r>
      <w:r w:rsidRPr="00401582">
        <w:rPr>
          <w:color w:val="000000"/>
          <w:lang w:val="uk-UA" w:eastAsia="zh-CN"/>
        </w:rPr>
        <w:t xml:space="preserve"> </w:t>
      </w:r>
      <w:r w:rsidR="00930854">
        <w:rPr>
          <w:color w:val="000000"/>
          <w:lang w:val="uk-UA" w:eastAsia="zh-CN"/>
        </w:rPr>
        <w:t>на розі вулиць Амосова та Ковельська, селище Ворзель</w:t>
      </w:r>
      <w:r w:rsidRPr="00401582">
        <w:rPr>
          <w:color w:val="000000"/>
          <w:lang w:val="uk-UA" w:eastAsia="zh-CN"/>
        </w:rPr>
        <w:t>, Бучанський р-н, Київська обл.</w:t>
      </w:r>
      <w:r>
        <w:rPr>
          <w:color w:val="000000"/>
          <w:lang w:val="uk-UA" w:eastAsia="zh-CN"/>
        </w:rPr>
        <w:t xml:space="preserve"> </w:t>
      </w:r>
      <w:r w:rsidRPr="00401582">
        <w:rPr>
          <w:color w:val="000000"/>
          <w:lang w:val="uk-UA" w:eastAsia="zh-CN"/>
        </w:rPr>
        <w:tab/>
      </w:r>
    </w:p>
    <w:p w:rsidR="007042B6" w:rsidRPr="003638AA" w:rsidRDefault="00401582" w:rsidP="008373F8">
      <w:pPr>
        <w:pStyle w:val="a3"/>
        <w:numPr>
          <w:ilvl w:val="0"/>
          <w:numId w:val="11"/>
        </w:numPr>
        <w:suppressAutoHyphens/>
        <w:ind w:left="360"/>
        <w:jc w:val="both"/>
        <w:rPr>
          <w:color w:val="000000"/>
          <w:lang w:val="uk-UA" w:eastAsia="zh-CN"/>
        </w:rPr>
      </w:pPr>
      <w:r w:rsidRPr="00401582">
        <w:rPr>
          <w:color w:val="000000"/>
          <w:lang w:val="uk-UA" w:eastAsia="zh-CN"/>
        </w:rPr>
        <w:t>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площею 0,0</w:t>
      </w:r>
      <w:r w:rsidR="002800FA">
        <w:rPr>
          <w:color w:val="000000"/>
          <w:lang w:val="uk-UA" w:eastAsia="zh-CN"/>
        </w:rPr>
        <w:t>744г</w:t>
      </w:r>
      <w:r w:rsidRPr="00401582">
        <w:rPr>
          <w:color w:val="000000"/>
          <w:lang w:val="uk-UA" w:eastAsia="zh-CN"/>
        </w:rPr>
        <w:t xml:space="preserve">а, (к. н. </w:t>
      </w:r>
      <w:r w:rsidR="002800FA">
        <w:rPr>
          <w:color w:val="000000"/>
          <w:lang w:val="uk-UA" w:eastAsia="zh-CN"/>
        </w:rPr>
        <w:t>3210945600:03:002:0147</w:t>
      </w:r>
      <w:r w:rsidRPr="00401582">
        <w:rPr>
          <w:color w:val="000000"/>
          <w:lang w:val="uk-UA" w:eastAsia="zh-CN"/>
        </w:rPr>
        <w:t xml:space="preserve">), що розташована за адресою: </w:t>
      </w:r>
      <w:r w:rsidR="002800FA">
        <w:rPr>
          <w:color w:val="000000"/>
          <w:lang w:val="uk-UA" w:eastAsia="zh-CN"/>
        </w:rPr>
        <w:t>на розі  вулиць Амосова та Ковельська</w:t>
      </w:r>
      <w:r w:rsidRPr="00401582">
        <w:rPr>
          <w:color w:val="000000"/>
          <w:lang w:val="uk-UA" w:eastAsia="zh-CN"/>
        </w:rPr>
        <w:t xml:space="preserve">, селище </w:t>
      </w:r>
      <w:r w:rsidR="002800FA">
        <w:rPr>
          <w:color w:val="000000"/>
          <w:lang w:val="uk-UA" w:eastAsia="zh-CN"/>
        </w:rPr>
        <w:t>Ворзель,</w:t>
      </w:r>
      <w:r w:rsidRPr="00401582">
        <w:rPr>
          <w:color w:val="000000"/>
          <w:lang w:val="uk-UA" w:eastAsia="zh-CN"/>
        </w:rPr>
        <w:t xml:space="preserve"> Бучанський р-н, Київська обл,  цільове призначення (код КВЦПЗ 03.07) - для будівництва та обслуговування будівель то</w:t>
      </w:r>
      <w:r w:rsidR="008373F8">
        <w:rPr>
          <w:color w:val="000000"/>
          <w:lang w:val="uk-UA" w:eastAsia="zh-CN"/>
        </w:rPr>
        <w:t xml:space="preserve">ргівлі, </w:t>
      </w:r>
      <w:r w:rsidRPr="00401582">
        <w:rPr>
          <w:color w:val="000000"/>
          <w:lang w:val="uk-UA" w:eastAsia="zh-CN"/>
        </w:rPr>
        <w:t>категорія земель: землі житлової та громадської забудови</w:t>
      </w:r>
      <w:r w:rsidR="008373F8">
        <w:rPr>
          <w:color w:val="000000"/>
          <w:lang w:val="uk-UA" w:eastAsia="zh-CN"/>
        </w:rPr>
        <w:t>.</w:t>
      </w:r>
    </w:p>
    <w:p w:rsidR="00B82E5C" w:rsidRPr="003638AA" w:rsidRDefault="007042B6" w:rsidP="008373F8">
      <w:pPr>
        <w:pStyle w:val="a3"/>
        <w:numPr>
          <w:ilvl w:val="0"/>
          <w:numId w:val="11"/>
        </w:numPr>
        <w:suppressAutoHyphens/>
        <w:ind w:left="360"/>
        <w:jc w:val="both"/>
        <w:rPr>
          <w:color w:val="000000"/>
          <w:lang w:val="uk-UA" w:eastAsia="zh-CN"/>
        </w:rPr>
      </w:pPr>
      <w:r w:rsidRPr="003638AA">
        <w:rPr>
          <w:lang w:val="uk-UA" w:eastAsia="zh-CN"/>
        </w:rPr>
        <w:t>Продати право оренди земельної ділянки площ</w:t>
      </w:r>
      <w:r w:rsidR="00A17ABA" w:rsidRPr="003638AA">
        <w:rPr>
          <w:lang w:val="uk-UA" w:eastAsia="zh-CN"/>
        </w:rPr>
        <w:t>ею</w:t>
      </w:r>
      <w:r w:rsidR="00A17ABA" w:rsidRPr="003638AA">
        <w:rPr>
          <w:rFonts w:cs="Calibri"/>
          <w:lang w:val="uk-UA" w:eastAsia="zh-CN"/>
        </w:rPr>
        <w:t xml:space="preserve"> </w:t>
      </w:r>
      <w:r w:rsidR="00514CCA" w:rsidRPr="00514CCA">
        <w:rPr>
          <w:rFonts w:cs="Calibri"/>
          <w:lang w:val="uk-UA" w:eastAsia="zh-CN"/>
        </w:rPr>
        <w:t>0,</w:t>
      </w:r>
      <w:r w:rsidR="002800FA">
        <w:rPr>
          <w:rFonts w:cs="Calibri"/>
          <w:lang w:val="uk-UA" w:eastAsia="zh-CN"/>
        </w:rPr>
        <w:t>0744</w:t>
      </w:r>
      <w:r w:rsidR="00514CCA" w:rsidRPr="00514CCA">
        <w:rPr>
          <w:rFonts w:cs="Calibri"/>
          <w:lang w:val="uk-UA" w:eastAsia="zh-CN"/>
        </w:rPr>
        <w:t xml:space="preserve"> га, (к. н. </w:t>
      </w:r>
      <w:r w:rsidR="002800FA">
        <w:rPr>
          <w:rFonts w:cs="Calibri"/>
          <w:lang w:val="uk-UA" w:eastAsia="zh-CN"/>
        </w:rPr>
        <w:t>3210945600:03:002:0147</w:t>
      </w:r>
      <w:r w:rsidR="00514CCA" w:rsidRPr="00514CCA">
        <w:rPr>
          <w:rFonts w:cs="Calibri"/>
          <w:lang w:val="uk-UA" w:eastAsia="zh-CN"/>
        </w:rPr>
        <w:t xml:space="preserve">), </w:t>
      </w:r>
      <w:r w:rsidR="00A17ABA" w:rsidRPr="003638AA">
        <w:rPr>
          <w:lang w:val="uk-UA" w:eastAsia="zh-CN"/>
        </w:rPr>
        <w:t xml:space="preserve">що розташована за адресою: </w:t>
      </w:r>
      <w:r w:rsidR="002800FA">
        <w:rPr>
          <w:lang w:val="uk-UA" w:eastAsia="zh-CN"/>
        </w:rPr>
        <w:t>на розі вулиць Амосова та Ковельська</w:t>
      </w:r>
      <w:r w:rsidR="00514CCA" w:rsidRPr="00514CCA">
        <w:rPr>
          <w:lang w:val="uk-UA" w:eastAsia="zh-CN"/>
        </w:rPr>
        <w:t xml:space="preserve">, селище </w:t>
      </w:r>
      <w:r w:rsidR="002800FA">
        <w:rPr>
          <w:lang w:val="uk-UA" w:eastAsia="zh-CN"/>
        </w:rPr>
        <w:t>Ворзель</w:t>
      </w:r>
      <w:r w:rsidR="00A17ABA" w:rsidRPr="003638AA">
        <w:rPr>
          <w:lang w:val="uk-UA" w:eastAsia="zh-CN"/>
        </w:rPr>
        <w:t>, Бучанський р-н, Київська обл, цільове призначення ( КВЦПЗ 03.07) – для будівництва та обслуговування будівель торгівлі,</w:t>
      </w:r>
      <w:r w:rsidRPr="003638AA">
        <w:rPr>
          <w:lang w:val="uk-UA" w:eastAsia="zh-CN"/>
        </w:rPr>
        <w:t xml:space="preserve"> </w:t>
      </w:r>
      <w:r w:rsidRPr="003638AA">
        <w:rPr>
          <w:color w:val="000000"/>
          <w:lang w:val="uk-UA" w:eastAsia="zh-CN"/>
        </w:rPr>
        <w:t xml:space="preserve">категорія земель: землі житлової </w:t>
      </w:r>
      <w:r w:rsidR="00A17ABA" w:rsidRPr="003638AA">
        <w:rPr>
          <w:color w:val="000000"/>
          <w:lang w:val="uk-UA" w:eastAsia="zh-CN"/>
        </w:rPr>
        <w:t>та громадської забуд</w:t>
      </w:r>
      <w:r w:rsidR="00FE4192" w:rsidRPr="003638AA">
        <w:rPr>
          <w:color w:val="000000"/>
          <w:lang w:val="uk-UA" w:eastAsia="zh-CN"/>
        </w:rPr>
        <w:t>ови, на конкурентних засадах (на земельних торгах у формі електронного аукціону).</w:t>
      </w:r>
    </w:p>
    <w:p w:rsidR="007042B6" w:rsidRPr="003638AA" w:rsidRDefault="00E853FE" w:rsidP="008373F8">
      <w:pPr>
        <w:pStyle w:val="a3"/>
        <w:numPr>
          <w:ilvl w:val="0"/>
          <w:numId w:val="11"/>
        </w:numPr>
        <w:suppressAutoHyphens/>
        <w:ind w:left="360"/>
        <w:jc w:val="both"/>
        <w:rPr>
          <w:lang w:val="uk-UA"/>
        </w:rPr>
      </w:pPr>
      <w:r w:rsidRPr="003638AA">
        <w:rPr>
          <w:lang w:val="uk-UA"/>
        </w:rPr>
        <w:t>Встановити</w:t>
      </w:r>
      <w:r w:rsidR="007042B6" w:rsidRPr="003638AA">
        <w:rPr>
          <w:lang w:val="uk-UA"/>
        </w:rPr>
        <w:t xml:space="preserve"> стартовий розмір річної орендної плати за</w:t>
      </w:r>
      <w:r w:rsidRPr="003638AA">
        <w:rPr>
          <w:lang w:val="uk-UA"/>
        </w:rPr>
        <w:t xml:space="preserve"> користування</w:t>
      </w:r>
      <w:r w:rsidR="007042B6" w:rsidRPr="003638AA">
        <w:rPr>
          <w:lang w:val="uk-UA"/>
        </w:rPr>
        <w:t xml:space="preserve"> земельн</w:t>
      </w:r>
      <w:r w:rsidRPr="003638AA">
        <w:rPr>
          <w:lang w:val="uk-UA"/>
        </w:rPr>
        <w:t>ою</w:t>
      </w:r>
      <w:r w:rsidR="007042B6" w:rsidRPr="003638AA">
        <w:rPr>
          <w:lang w:val="uk-UA"/>
        </w:rPr>
        <w:t xml:space="preserve"> ділянк</w:t>
      </w:r>
      <w:r w:rsidRPr="003638AA">
        <w:rPr>
          <w:lang w:val="uk-UA"/>
        </w:rPr>
        <w:t>ою в розмірі</w:t>
      </w:r>
      <w:r w:rsidR="007042B6" w:rsidRPr="003638AA">
        <w:rPr>
          <w:lang w:val="uk-UA"/>
        </w:rPr>
        <w:t xml:space="preserve"> </w:t>
      </w:r>
      <w:r w:rsidR="008373F8">
        <w:rPr>
          <w:rFonts w:eastAsiaTheme="minorEastAsia" w:cstheme="minorBidi"/>
          <w:lang w:val="uk-UA"/>
        </w:rPr>
        <w:t xml:space="preserve">7% </w:t>
      </w:r>
      <w:r w:rsidR="007042B6" w:rsidRPr="003638AA">
        <w:rPr>
          <w:color w:val="FF0000"/>
          <w:lang w:val="uk-UA"/>
        </w:rPr>
        <w:t xml:space="preserve"> </w:t>
      </w:r>
      <w:r w:rsidR="007042B6" w:rsidRPr="003638AA">
        <w:rPr>
          <w:lang w:val="uk-UA"/>
        </w:rPr>
        <w:t>від нормативної грошової оцінки земельної ділянки.</w:t>
      </w:r>
    </w:p>
    <w:p w:rsidR="00E853FE" w:rsidRPr="003638AA" w:rsidRDefault="007042B6" w:rsidP="008373F8">
      <w:pPr>
        <w:pStyle w:val="a3"/>
        <w:numPr>
          <w:ilvl w:val="0"/>
          <w:numId w:val="11"/>
        </w:numPr>
        <w:ind w:left="360"/>
        <w:jc w:val="both"/>
        <w:rPr>
          <w:rFonts w:eastAsiaTheme="minorEastAsia" w:cstheme="minorBidi"/>
          <w:lang w:val="uk-UA"/>
        </w:rPr>
      </w:pPr>
      <w:r w:rsidRPr="003638AA">
        <w:rPr>
          <w:lang w:val="uk-UA"/>
        </w:rPr>
        <w:t>Встановити термін орен</w:t>
      </w:r>
      <w:r w:rsidR="00E853FE" w:rsidRPr="003638AA">
        <w:rPr>
          <w:lang w:val="uk-UA"/>
        </w:rPr>
        <w:t xml:space="preserve">ди </w:t>
      </w:r>
      <w:r w:rsidR="002800FA">
        <w:rPr>
          <w:lang w:val="uk-UA"/>
        </w:rPr>
        <w:t>10</w:t>
      </w:r>
      <w:r w:rsidR="00E853FE" w:rsidRPr="003638AA">
        <w:rPr>
          <w:lang w:val="uk-UA"/>
        </w:rPr>
        <w:t xml:space="preserve"> </w:t>
      </w:r>
      <w:r w:rsidRPr="003638AA">
        <w:rPr>
          <w:rFonts w:eastAsiaTheme="minorEastAsia" w:cstheme="minorBidi"/>
          <w:lang w:val="uk-UA"/>
        </w:rPr>
        <w:t>років.</w:t>
      </w:r>
      <w:r w:rsidR="00E853FE" w:rsidRPr="003638AA">
        <w:rPr>
          <w:rFonts w:eastAsiaTheme="minorEastAsia" w:cstheme="minorBidi"/>
          <w:lang w:val="uk-UA"/>
        </w:rPr>
        <w:t xml:space="preserve"> </w:t>
      </w:r>
    </w:p>
    <w:p w:rsidR="00E853FE" w:rsidRDefault="00E853FE" w:rsidP="008373F8">
      <w:pPr>
        <w:pStyle w:val="a3"/>
        <w:numPr>
          <w:ilvl w:val="0"/>
          <w:numId w:val="11"/>
        </w:numPr>
        <w:tabs>
          <w:tab w:val="left" w:pos="284"/>
        </w:tabs>
        <w:ind w:left="360"/>
        <w:jc w:val="both"/>
        <w:rPr>
          <w:rFonts w:eastAsia="Calibri"/>
          <w:color w:val="FF0000"/>
          <w:lang w:val="uk-UA" w:eastAsia="en-US"/>
        </w:rPr>
      </w:pPr>
      <w:r w:rsidRPr="003638AA">
        <w:rPr>
          <w:rFonts w:eastAsia="Calibri"/>
          <w:lang w:val="uk-UA" w:eastAsia="en-US"/>
        </w:rPr>
        <w:t xml:space="preserve">Встановити умови </w:t>
      </w:r>
      <w:r w:rsidR="003638AA" w:rsidRPr="003638AA">
        <w:rPr>
          <w:rFonts w:eastAsia="Calibri"/>
          <w:lang w:val="uk-UA" w:eastAsia="en-US"/>
        </w:rPr>
        <w:t>користування земельною ділянкою:</w:t>
      </w:r>
      <w:r w:rsidRPr="003638AA">
        <w:rPr>
          <w:rFonts w:eastAsia="Calibri"/>
          <w:lang w:val="uk-UA" w:eastAsia="en-US"/>
        </w:rPr>
        <w:t xml:space="preserve">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r w:rsidRPr="003638AA">
        <w:rPr>
          <w:rFonts w:eastAsia="Calibri"/>
          <w:color w:val="FF0000"/>
          <w:lang w:val="uk-UA" w:eastAsia="en-US"/>
        </w:rPr>
        <w:t>.</w:t>
      </w:r>
    </w:p>
    <w:p w:rsidR="008373F8" w:rsidRDefault="008373F8" w:rsidP="008373F8">
      <w:pPr>
        <w:tabs>
          <w:tab w:val="left" w:pos="284"/>
        </w:tabs>
        <w:jc w:val="both"/>
        <w:rPr>
          <w:rFonts w:eastAsia="Calibri"/>
          <w:color w:val="FF0000"/>
          <w:lang w:val="uk-UA" w:eastAsia="en-US"/>
        </w:rPr>
      </w:pPr>
    </w:p>
    <w:p w:rsidR="008373F8" w:rsidRDefault="008373F8" w:rsidP="008373F8">
      <w:pPr>
        <w:tabs>
          <w:tab w:val="left" w:pos="284"/>
        </w:tabs>
        <w:jc w:val="both"/>
        <w:rPr>
          <w:rFonts w:eastAsia="Calibri"/>
          <w:color w:val="FF0000"/>
          <w:lang w:val="uk-UA" w:eastAsia="en-US"/>
        </w:rPr>
      </w:pPr>
    </w:p>
    <w:p w:rsidR="008373F8" w:rsidRPr="008373F8" w:rsidRDefault="008373F8" w:rsidP="008373F8">
      <w:pPr>
        <w:tabs>
          <w:tab w:val="left" w:pos="284"/>
        </w:tabs>
        <w:jc w:val="both"/>
        <w:rPr>
          <w:rFonts w:eastAsia="Calibri"/>
          <w:color w:val="FF0000"/>
          <w:lang w:val="uk-UA" w:eastAsia="en-US"/>
        </w:rPr>
      </w:pPr>
    </w:p>
    <w:p w:rsidR="00E853FE" w:rsidRPr="003638AA" w:rsidRDefault="00E853FE" w:rsidP="008373F8">
      <w:pPr>
        <w:pStyle w:val="a3"/>
        <w:numPr>
          <w:ilvl w:val="0"/>
          <w:numId w:val="11"/>
        </w:numPr>
        <w:tabs>
          <w:tab w:val="left" w:pos="284"/>
        </w:tabs>
        <w:ind w:left="360"/>
        <w:jc w:val="both"/>
        <w:rPr>
          <w:rFonts w:eastAsia="Calibri"/>
          <w:lang w:val="uk-UA" w:eastAsia="en-US"/>
        </w:rPr>
      </w:pPr>
      <w:r w:rsidRPr="003638AA">
        <w:rPr>
          <w:rFonts w:eastAsia="Calibri"/>
          <w:lang w:val="uk-UA" w:eastAsia="en-US"/>
        </w:rPr>
        <w:t>Торги провести в порядку визначеному ст. ст. 135-139 Земельного Кодексу України.</w:t>
      </w:r>
    </w:p>
    <w:p w:rsidR="00E365E5" w:rsidRPr="00514CCA" w:rsidRDefault="00E853FE" w:rsidP="008373F8">
      <w:pPr>
        <w:pStyle w:val="a3"/>
        <w:numPr>
          <w:ilvl w:val="0"/>
          <w:numId w:val="11"/>
        </w:numPr>
        <w:tabs>
          <w:tab w:val="left" w:pos="284"/>
        </w:tabs>
        <w:ind w:left="360"/>
        <w:jc w:val="both"/>
        <w:rPr>
          <w:rFonts w:eastAsia="Calibri"/>
          <w:lang w:val="uk-UA" w:eastAsia="en-US"/>
        </w:rPr>
      </w:pPr>
      <w:r w:rsidRPr="003638AA">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ч.3. ст. 135 і ч.1ст. 136 Земельного кодексу України.</w:t>
      </w:r>
    </w:p>
    <w:p w:rsidR="00E853FE" w:rsidRPr="003638AA" w:rsidRDefault="00E853FE" w:rsidP="008373F8">
      <w:pPr>
        <w:pStyle w:val="a3"/>
        <w:numPr>
          <w:ilvl w:val="0"/>
          <w:numId w:val="11"/>
        </w:numPr>
        <w:tabs>
          <w:tab w:val="left" w:pos="142"/>
          <w:tab w:val="left" w:pos="851"/>
        </w:tabs>
        <w:ind w:left="360"/>
        <w:jc w:val="both"/>
        <w:rPr>
          <w:rFonts w:eastAsia="Calibri"/>
          <w:lang w:val="uk-UA" w:eastAsia="en-US"/>
        </w:rPr>
      </w:pPr>
      <w:r w:rsidRPr="003638AA">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E853FE" w:rsidRPr="003638AA" w:rsidRDefault="00E853FE" w:rsidP="008373F8">
      <w:pPr>
        <w:pStyle w:val="a3"/>
        <w:numPr>
          <w:ilvl w:val="0"/>
          <w:numId w:val="11"/>
        </w:numPr>
        <w:tabs>
          <w:tab w:val="left" w:pos="284"/>
        </w:tabs>
        <w:ind w:left="360"/>
        <w:jc w:val="both"/>
        <w:rPr>
          <w:lang w:val="uk-UA" w:eastAsia="uk-UA"/>
        </w:rPr>
      </w:pPr>
      <w:r w:rsidRPr="003638AA">
        <w:rPr>
          <w:color w:val="000000"/>
          <w:lang w:val="uk-UA" w:eastAsia="uk-UA"/>
        </w:rPr>
        <w:t>Зобов’язати Переможця земельних торгів у формі електронного аукціону, на виконання</w:t>
      </w:r>
      <w:r w:rsidRPr="003638AA">
        <w:rPr>
          <w:color w:val="FF0000"/>
          <w:lang w:val="uk-UA" w:eastAsia="uk-UA"/>
        </w:rPr>
        <w:t> </w:t>
      </w:r>
      <w:r w:rsidRPr="003638AA">
        <w:rPr>
          <w:color w:val="000000"/>
          <w:lang w:val="uk-UA" w:eastAsia="uk-UA"/>
        </w:rPr>
        <w:t xml:space="preserve"> ч.24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rsidR="00E853FE" w:rsidRPr="003638AA" w:rsidRDefault="00E853FE" w:rsidP="008373F8">
      <w:pPr>
        <w:pStyle w:val="a3"/>
        <w:numPr>
          <w:ilvl w:val="0"/>
          <w:numId w:val="11"/>
        </w:numPr>
        <w:tabs>
          <w:tab w:val="left" w:pos="709"/>
        </w:tabs>
        <w:ind w:left="360"/>
        <w:jc w:val="both"/>
        <w:rPr>
          <w:rFonts w:eastAsia="Calibri"/>
          <w:lang w:val="uk-UA" w:eastAsia="en-US"/>
        </w:rPr>
      </w:pPr>
      <w:r w:rsidRPr="003638AA">
        <w:rPr>
          <w:color w:val="000000"/>
          <w:lang w:val="uk-UA" w:eastAsia="uk-UA"/>
        </w:rPr>
        <w:t>Уповноважити Бучанського місь</w:t>
      </w:r>
      <w:r w:rsidR="000A7A68">
        <w:rPr>
          <w:color w:val="000000"/>
          <w:lang w:val="uk-UA" w:eastAsia="uk-UA"/>
        </w:rPr>
        <w:t>кого голову Анатолія ФЕДОРУКА (</w:t>
      </w:r>
      <w:r w:rsidRPr="003638AA">
        <w:rPr>
          <w:color w:val="000000"/>
          <w:lang w:val="uk-UA" w:eastAsia="uk-UA"/>
        </w:rPr>
        <w:t>або уповноважену особу на яку покладено виконання обов’язків</w:t>
      </w:r>
      <w:r w:rsidR="00577568" w:rsidRPr="003638AA">
        <w:rPr>
          <w:color w:val="000000"/>
          <w:lang w:val="uk-UA" w:eastAsia="uk-UA"/>
        </w:rPr>
        <w:t xml:space="preserve"> міського голови)</w:t>
      </w:r>
      <w:r w:rsidRPr="003638AA">
        <w:rPr>
          <w:color w:val="000000"/>
          <w:lang w:val="uk-UA"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E853FE" w:rsidRPr="003638AA" w:rsidRDefault="00E853FE" w:rsidP="008373F8">
      <w:pPr>
        <w:pStyle w:val="a3"/>
        <w:numPr>
          <w:ilvl w:val="0"/>
          <w:numId w:val="11"/>
        </w:numPr>
        <w:tabs>
          <w:tab w:val="left" w:pos="567"/>
        </w:tabs>
        <w:ind w:left="360"/>
        <w:jc w:val="both"/>
        <w:rPr>
          <w:rFonts w:eastAsia="Calibri"/>
          <w:lang w:val="uk-UA" w:eastAsia="en-US"/>
        </w:rPr>
      </w:pPr>
      <w:r w:rsidRPr="003638AA">
        <w:rPr>
          <w:rFonts w:eastAsia="Calibri"/>
          <w:color w:val="303030"/>
          <w:shd w:val="clear" w:color="auto" w:fill="FFFFFF"/>
          <w:lang w:val="uk-UA" w:eastAsia="en-US"/>
        </w:rPr>
        <w:t>Затвердити проект договору оренди землі, згідно з </w:t>
      </w:r>
      <w:hyperlink r:id="rId7" w:history="1">
        <w:r w:rsidRPr="003638AA">
          <w:rPr>
            <w:rFonts w:eastAsia="Calibri"/>
            <w:shd w:val="clear" w:color="auto" w:fill="FFFFFF"/>
            <w:lang w:val="uk-UA" w:eastAsia="en-US"/>
          </w:rPr>
          <w:t>додатком</w:t>
        </w:r>
      </w:hyperlink>
      <w:r w:rsidRPr="003638AA">
        <w:rPr>
          <w:rFonts w:eastAsia="Calibri"/>
          <w:lang w:val="uk-UA" w:eastAsia="en-US"/>
        </w:rPr>
        <w:t xml:space="preserve"> №1.</w:t>
      </w:r>
    </w:p>
    <w:p w:rsidR="00577568" w:rsidRPr="003638AA" w:rsidRDefault="00577568" w:rsidP="008373F8">
      <w:pPr>
        <w:pStyle w:val="a3"/>
        <w:numPr>
          <w:ilvl w:val="0"/>
          <w:numId w:val="11"/>
        </w:numPr>
        <w:tabs>
          <w:tab w:val="left" w:pos="567"/>
        </w:tabs>
        <w:ind w:left="360"/>
        <w:jc w:val="both"/>
        <w:rPr>
          <w:rFonts w:eastAsia="Calibri"/>
          <w:lang w:val="uk-UA" w:eastAsia="en-US"/>
        </w:rPr>
      </w:pPr>
      <w:r w:rsidRPr="003638AA">
        <w:rPr>
          <w:rFonts w:eastAsia="Calibri"/>
          <w:lang w:val="uk-UA" w:eastAsia="en-US"/>
        </w:rPr>
        <w:t xml:space="preserve">Контроль за виконанням даного рішення покласти на постійну комісію ради з питань </w:t>
      </w:r>
      <w:r w:rsidR="001B6963" w:rsidRPr="003638AA">
        <w:rPr>
          <w:rFonts w:eastAsia="Calibri"/>
          <w:lang w:val="uk-UA" w:eastAsia="en-US"/>
        </w:rPr>
        <w:t xml:space="preserve"> планування, бюджету, фінансів та податкової політики.</w:t>
      </w:r>
    </w:p>
    <w:p w:rsidR="00C86A6D" w:rsidRDefault="00C86A6D" w:rsidP="008373F8">
      <w:pPr>
        <w:rPr>
          <w:lang w:val="uk-UA"/>
        </w:rPr>
      </w:pPr>
    </w:p>
    <w:p w:rsidR="00E853FE" w:rsidRDefault="00E853FE" w:rsidP="003638AA">
      <w:pPr>
        <w:rPr>
          <w:lang w:val="uk-UA"/>
        </w:rPr>
      </w:pPr>
    </w:p>
    <w:p w:rsidR="00E853FE" w:rsidRDefault="00E853FE" w:rsidP="00C86A6D">
      <w:pPr>
        <w:rPr>
          <w:lang w:val="uk-UA"/>
        </w:rPr>
      </w:pPr>
    </w:p>
    <w:p w:rsidR="00E853FE" w:rsidRPr="00314226" w:rsidRDefault="00E853FE" w:rsidP="00C86A6D">
      <w:pPr>
        <w:rPr>
          <w:lang w:val="uk-UA"/>
        </w:rPr>
      </w:pPr>
    </w:p>
    <w:p w:rsidR="00D70A97" w:rsidRDefault="00D70A97" w:rsidP="00C86A6D">
      <w:pPr>
        <w:jc w:val="both"/>
        <w:rPr>
          <w:b/>
          <w:sz w:val="28"/>
          <w:szCs w:val="28"/>
          <w:lang w:val="uk-UA"/>
        </w:rPr>
      </w:pPr>
    </w:p>
    <w:p w:rsidR="00C86A6D" w:rsidRPr="001A0B62" w:rsidRDefault="00C86A6D" w:rsidP="00C86A6D">
      <w:pPr>
        <w:jc w:val="both"/>
        <w:rPr>
          <w:b/>
          <w:sz w:val="28"/>
          <w:szCs w:val="28"/>
          <w:lang w:val="uk-UA"/>
        </w:rPr>
      </w:pPr>
      <w:r w:rsidRPr="001A0B62">
        <w:rPr>
          <w:b/>
          <w:sz w:val="28"/>
          <w:szCs w:val="28"/>
          <w:lang w:val="uk-UA"/>
        </w:rPr>
        <w:t xml:space="preserve">Міський голова                                                      </w:t>
      </w:r>
      <w:r w:rsidR="00525EA2" w:rsidRPr="001A0B62">
        <w:rPr>
          <w:b/>
          <w:sz w:val="28"/>
          <w:szCs w:val="28"/>
          <w:lang w:val="uk-UA"/>
        </w:rPr>
        <w:t xml:space="preserve">           </w:t>
      </w:r>
      <w:r w:rsidRPr="001A0B62">
        <w:rPr>
          <w:b/>
          <w:sz w:val="28"/>
          <w:szCs w:val="28"/>
          <w:lang w:val="uk-UA"/>
        </w:rPr>
        <w:t xml:space="preserve">   Анатолій ФЕДОРУК</w:t>
      </w:r>
    </w:p>
    <w:p w:rsidR="00C86A6D" w:rsidRPr="00101474" w:rsidRDefault="00C86A6D" w:rsidP="00C86A6D">
      <w:pPr>
        <w:jc w:val="both"/>
        <w:rPr>
          <w:b/>
          <w:lang w:val="uk-UA"/>
        </w:rPr>
      </w:pPr>
    </w:p>
    <w:p w:rsidR="008D4520" w:rsidRDefault="008D4520"/>
    <w:p w:rsidR="008D4520" w:rsidRPr="008D4520" w:rsidRDefault="008D4520" w:rsidP="008D4520"/>
    <w:p w:rsidR="008D4520" w:rsidRPr="008D4520" w:rsidRDefault="008D4520" w:rsidP="008D4520"/>
    <w:p w:rsidR="008D4520" w:rsidRPr="008D4520" w:rsidRDefault="008D4520" w:rsidP="008D4520"/>
    <w:p w:rsidR="008D4520" w:rsidRPr="008D4520" w:rsidRDefault="008D4520" w:rsidP="008D4520"/>
    <w:p w:rsidR="008D4520" w:rsidRPr="006E2EE3" w:rsidRDefault="008D4520" w:rsidP="008D4520"/>
    <w:p w:rsidR="008D4520" w:rsidRDefault="008D4520"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3638AA" w:rsidRDefault="003638AA" w:rsidP="008D4520"/>
    <w:p w:rsidR="007953EA" w:rsidRDefault="007953EA" w:rsidP="007953EA"/>
    <w:p w:rsidR="007953EA" w:rsidRDefault="007953EA" w:rsidP="007953EA"/>
    <w:p w:rsidR="007953EA" w:rsidRPr="00A875FF" w:rsidRDefault="007953EA" w:rsidP="007953EA">
      <w:pPr>
        <w:rPr>
          <w:rFonts w:eastAsia="Calibri"/>
          <w:b/>
          <w:lang w:val="uk-UA"/>
        </w:rPr>
      </w:pPr>
      <w:r w:rsidRPr="00A875FF">
        <w:rPr>
          <w:rFonts w:eastAsia="Calibri"/>
          <w:b/>
        </w:rPr>
        <w:t>Заступник міського голови            </w:t>
      </w:r>
      <w:r w:rsidRPr="00A875FF">
        <w:rPr>
          <w:rFonts w:eastAsia="Calibri"/>
          <w:b/>
          <w:lang w:val="uk-UA"/>
        </w:rPr>
        <w:t>________________</w:t>
      </w:r>
      <w:r w:rsidRPr="00A875FF">
        <w:rPr>
          <w:rFonts w:eastAsia="Calibri"/>
          <w:b/>
        </w:rPr>
        <w:t>                     </w:t>
      </w:r>
      <w:r w:rsidRPr="00A875FF">
        <w:rPr>
          <w:rFonts w:eastAsia="Calibri"/>
          <w:b/>
          <w:lang w:val="uk-UA"/>
        </w:rPr>
        <w:t>Дмитро ЧЕЙЧУК</w:t>
      </w:r>
    </w:p>
    <w:p w:rsidR="007953EA" w:rsidRPr="00A875FF" w:rsidRDefault="007953EA" w:rsidP="007953EA">
      <w:pPr>
        <w:rPr>
          <w:rFonts w:eastAsia="Calibri"/>
          <w:b/>
          <w:i/>
        </w:rPr>
      </w:pPr>
      <w:r w:rsidRPr="00A875FF">
        <w:rPr>
          <w:rFonts w:eastAsia="Calibri"/>
          <w:b/>
          <w:lang w:val="uk-UA"/>
        </w:rPr>
        <w:t xml:space="preserve">                                                                  </w:t>
      </w:r>
      <w:r>
        <w:rPr>
          <w:rFonts w:eastAsia="Calibri"/>
          <w:b/>
          <w:i/>
          <w:lang w:val="uk-UA"/>
        </w:rPr>
        <w:t>13.09.2024</w:t>
      </w:r>
      <w:r w:rsidRPr="00A875FF">
        <w:rPr>
          <w:rFonts w:eastAsia="Calibri"/>
          <w:b/>
          <w:i/>
        </w:rPr>
        <w:br/>
      </w:r>
    </w:p>
    <w:p w:rsidR="007953EA" w:rsidRPr="00A875FF" w:rsidRDefault="007953EA" w:rsidP="007953EA">
      <w:pPr>
        <w:rPr>
          <w:rFonts w:eastAsia="Calibri"/>
          <w:b/>
        </w:rPr>
      </w:pPr>
    </w:p>
    <w:p w:rsidR="007953EA" w:rsidRPr="00A875FF" w:rsidRDefault="007953EA" w:rsidP="007953EA">
      <w:pPr>
        <w:rPr>
          <w:rFonts w:eastAsia="Calibri"/>
          <w:b/>
          <w:lang w:val="uk-UA"/>
        </w:rPr>
      </w:pPr>
      <w:r w:rsidRPr="00A875FF">
        <w:rPr>
          <w:rFonts w:eastAsia="Calibri"/>
          <w:b/>
        </w:rPr>
        <w:br/>
        <w:t>Начальник управління юридично-</w:t>
      </w:r>
    </w:p>
    <w:p w:rsidR="007953EA" w:rsidRPr="00A875FF" w:rsidRDefault="007953EA" w:rsidP="007953EA">
      <w:pPr>
        <w:rPr>
          <w:rFonts w:eastAsia="Calibri"/>
          <w:b/>
          <w:lang w:val="uk-UA"/>
        </w:rPr>
      </w:pPr>
      <w:r w:rsidRPr="00A875FF">
        <w:rPr>
          <w:rFonts w:eastAsia="Calibri"/>
          <w:b/>
        </w:rPr>
        <w:t>кадрової роботи         </w:t>
      </w:r>
      <w:r w:rsidRPr="00A875FF">
        <w:rPr>
          <w:rFonts w:eastAsia="Calibri"/>
          <w:b/>
          <w:lang w:val="uk-UA"/>
        </w:rPr>
        <w:t xml:space="preserve">    </w:t>
      </w:r>
      <w:r w:rsidRPr="00A875FF">
        <w:rPr>
          <w:rFonts w:eastAsia="Calibri"/>
          <w:b/>
        </w:rPr>
        <w:t>                   </w:t>
      </w:r>
      <w:r w:rsidRPr="00A875FF">
        <w:rPr>
          <w:rFonts w:eastAsia="Calibri"/>
          <w:b/>
          <w:lang w:val="uk-UA"/>
        </w:rPr>
        <w:t xml:space="preserve">  __________________               Людмила РИЖЕНКО</w:t>
      </w:r>
    </w:p>
    <w:p w:rsidR="007953EA" w:rsidRPr="00A875FF" w:rsidRDefault="007953EA" w:rsidP="007953EA">
      <w:pPr>
        <w:rPr>
          <w:rFonts w:eastAsia="Calibri"/>
          <w:b/>
          <w:i/>
          <w:lang w:val="uk-UA"/>
        </w:rPr>
      </w:pPr>
      <w:r w:rsidRPr="00A875FF">
        <w:rPr>
          <w:rFonts w:eastAsia="Calibri"/>
          <w:b/>
          <w:lang w:val="uk-UA"/>
        </w:rPr>
        <w:t xml:space="preserve">                                                                      </w:t>
      </w:r>
      <w:r>
        <w:rPr>
          <w:rFonts w:eastAsia="Calibri"/>
          <w:b/>
          <w:i/>
          <w:lang w:val="uk-UA"/>
        </w:rPr>
        <w:t>13.09.2024</w:t>
      </w:r>
      <w:r w:rsidRPr="00A875FF">
        <w:rPr>
          <w:rFonts w:eastAsia="Calibri"/>
          <w:b/>
          <w:i/>
        </w:rPr>
        <w:br/>
      </w:r>
      <w:r w:rsidRPr="00A875FF">
        <w:rPr>
          <w:rFonts w:eastAsia="Calibri"/>
          <w:b/>
          <w:i/>
        </w:rPr>
        <w:br/>
      </w:r>
      <w:r w:rsidRPr="00A875FF">
        <w:rPr>
          <w:rFonts w:ascii="Calibri" w:eastAsia="Calibri" w:hAnsi="Calibri"/>
          <w:b/>
          <w:i/>
        </w:rPr>
        <w:br/>
      </w:r>
    </w:p>
    <w:p w:rsidR="007953EA" w:rsidRPr="00A875FF" w:rsidRDefault="007953EA" w:rsidP="007953EA">
      <w:pPr>
        <w:rPr>
          <w:rFonts w:eastAsia="Calibri"/>
          <w:b/>
          <w:lang w:val="uk-UA"/>
        </w:rPr>
      </w:pPr>
      <w:r w:rsidRPr="00A875FF">
        <w:rPr>
          <w:rFonts w:eastAsia="Calibri"/>
          <w:b/>
          <w:lang w:val="uk-UA"/>
        </w:rPr>
        <w:t>Начальник  земельного відділу</w:t>
      </w:r>
      <w:r w:rsidRPr="00A875FF">
        <w:rPr>
          <w:rFonts w:eastAsia="Calibri"/>
          <w:b/>
          <w:lang w:val="uk-UA"/>
        </w:rPr>
        <w:tab/>
      </w:r>
      <w:r w:rsidRPr="00A875FF">
        <w:rPr>
          <w:rFonts w:eastAsia="Calibri"/>
          <w:b/>
          <w:lang w:val="uk-UA"/>
        </w:rPr>
        <w:tab/>
        <w:t>______________               Ганна ВОЗНЮК</w:t>
      </w:r>
    </w:p>
    <w:p w:rsidR="007953EA" w:rsidRPr="00A875FF" w:rsidRDefault="007953EA" w:rsidP="007953EA">
      <w:pPr>
        <w:rPr>
          <w:rFonts w:eastAsia="Calibri"/>
          <w:b/>
          <w:i/>
          <w:lang w:val="uk-UA"/>
        </w:rPr>
      </w:pPr>
      <w:r w:rsidRPr="00A875FF">
        <w:rPr>
          <w:rFonts w:eastAsia="Calibri"/>
          <w:b/>
          <w:lang w:val="uk-UA"/>
        </w:rPr>
        <w:t xml:space="preserve">                                                                         </w:t>
      </w:r>
      <w:r>
        <w:rPr>
          <w:rFonts w:eastAsia="Calibri"/>
          <w:b/>
          <w:i/>
          <w:lang w:val="uk-UA"/>
        </w:rPr>
        <w:t>13.09.2024</w:t>
      </w:r>
    </w:p>
    <w:p w:rsidR="007953EA" w:rsidRDefault="007953EA" w:rsidP="007953EA"/>
    <w:p w:rsidR="003638AA" w:rsidRDefault="003638AA"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bookmarkStart w:id="1" w:name="_GoBack"/>
      <w:bookmarkEnd w:id="1"/>
    </w:p>
    <w:p w:rsidR="006E2EE3" w:rsidRDefault="006E2EE3" w:rsidP="006E2EE3">
      <w:pPr>
        <w:ind w:left="283"/>
        <w:jc w:val="center"/>
        <w:rPr>
          <w:b/>
          <w:iCs/>
        </w:rPr>
      </w:pPr>
    </w:p>
    <w:p w:rsidR="006E2EE3" w:rsidRPr="00950AE9" w:rsidRDefault="006E2EE3" w:rsidP="006E2EE3">
      <w:pPr>
        <w:spacing w:line="276" w:lineRule="auto"/>
        <w:ind w:left="6372" w:right="99"/>
        <w:rPr>
          <w:rFonts w:eastAsia="Calibri"/>
          <w:b/>
          <w:i/>
          <w:iCs/>
          <w:color w:val="000000"/>
          <w:lang w:eastAsia="en-US"/>
        </w:rPr>
      </w:pPr>
      <w:r w:rsidRPr="00950AE9">
        <w:rPr>
          <w:rFonts w:eastAsia="Calibri"/>
          <w:b/>
          <w:i/>
          <w:iCs/>
          <w:color w:val="000000"/>
          <w:lang w:eastAsia="en-US"/>
        </w:rPr>
        <w:t>ПРОЕКТ</w:t>
      </w:r>
    </w:p>
    <w:p w:rsidR="006E2EE3" w:rsidRPr="00950AE9" w:rsidRDefault="006E2EE3" w:rsidP="006E2EE3">
      <w:pPr>
        <w:spacing w:line="276" w:lineRule="auto"/>
        <w:ind w:left="6372" w:right="99"/>
        <w:jc w:val="both"/>
        <w:rPr>
          <w:rFonts w:eastAsia="Calibri"/>
          <w:b/>
          <w:color w:val="000000"/>
          <w:lang w:eastAsia="en-US"/>
        </w:rPr>
      </w:pPr>
    </w:p>
    <w:p w:rsidR="006E2EE3" w:rsidRPr="00950AE9" w:rsidRDefault="006E2EE3" w:rsidP="006E2EE3">
      <w:pPr>
        <w:spacing w:line="276" w:lineRule="auto"/>
        <w:ind w:left="6372" w:right="99"/>
        <w:jc w:val="both"/>
        <w:rPr>
          <w:rFonts w:eastAsia="Calibri"/>
          <w:b/>
          <w:color w:val="000000"/>
          <w:lang w:eastAsia="en-US"/>
        </w:rPr>
      </w:pPr>
      <w:r w:rsidRPr="00950AE9">
        <w:rPr>
          <w:rFonts w:eastAsia="Calibri"/>
          <w:b/>
          <w:color w:val="000000"/>
          <w:lang w:eastAsia="en-US"/>
        </w:rPr>
        <w:t xml:space="preserve">Додаток </w:t>
      </w:r>
      <w:r>
        <w:rPr>
          <w:rFonts w:eastAsia="Calibri"/>
          <w:b/>
          <w:color w:val="000000"/>
          <w:lang w:eastAsia="en-US"/>
        </w:rPr>
        <w:t xml:space="preserve"> </w:t>
      </w:r>
      <w:r w:rsidRPr="00950AE9">
        <w:rPr>
          <w:rFonts w:eastAsia="Calibri"/>
          <w:b/>
          <w:color w:val="000000"/>
          <w:lang w:eastAsia="en-US"/>
        </w:rPr>
        <w:t xml:space="preserve">№1 </w:t>
      </w:r>
    </w:p>
    <w:p w:rsidR="006E2EE3" w:rsidRPr="00890212" w:rsidRDefault="006E2EE3" w:rsidP="006E2EE3">
      <w:pPr>
        <w:spacing w:line="276" w:lineRule="auto"/>
        <w:ind w:left="6372" w:right="99"/>
        <w:rPr>
          <w:rFonts w:eastAsia="Calibri"/>
          <w:b/>
          <w:color w:val="000000"/>
          <w:lang w:eastAsia="en-US"/>
        </w:rPr>
      </w:pPr>
      <w:r>
        <w:rPr>
          <w:rFonts w:eastAsia="Calibri"/>
          <w:b/>
          <w:color w:val="000000"/>
          <w:lang w:eastAsia="en-US"/>
        </w:rPr>
        <w:t>до рішення  Бучанської міської ради № 4816-63-</w:t>
      </w:r>
      <w:r>
        <w:rPr>
          <w:rFonts w:eastAsia="Calibri"/>
          <w:b/>
          <w:color w:val="000000"/>
          <w:lang w:val="en-US" w:eastAsia="en-US"/>
        </w:rPr>
        <w:t>VIII</w:t>
      </w:r>
    </w:p>
    <w:p w:rsidR="006E2EE3" w:rsidRPr="00950AE9" w:rsidRDefault="006E2EE3" w:rsidP="006E2EE3">
      <w:pPr>
        <w:spacing w:line="276" w:lineRule="auto"/>
        <w:ind w:left="6372" w:right="99"/>
        <w:rPr>
          <w:rFonts w:eastAsia="Calibri"/>
          <w:b/>
          <w:color w:val="000000"/>
          <w:lang w:eastAsia="en-US"/>
        </w:rPr>
      </w:pPr>
      <w:r>
        <w:rPr>
          <w:rFonts w:eastAsia="Calibri"/>
          <w:b/>
          <w:color w:val="000000"/>
          <w:lang w:eastAsia="en-US"/>
        </w:rPr>
        <w:t>від 13.09.2024</w:t>
      </w:r>
    </w:p>
    <w:p w:rsidR="006E2EE3" w:rsidRDefault="006E2EE3" w:rsidP="006E2EE3">
      <w:pPr>
        <w:ind w:left="283"/>
        <w:jc w:val="center"/>
        <w:rPr>
          <w:b/>
          <w:iCs/>
        </w:rPr>
      </w:pPr>
    </w:p>
    <w:p w:rsidR="006E2EE3" w:rsidRDefault="006E2EE3" w:rsidP="006E2EE3">
      <w:pPr>
        <w:ind w:left="283"/>
        <w:jc w:val="center"/>
        <w:rPr>
          <w:b/>
          <w:iCs/>
        </w:rPr>
      </w:pPr>
    </w:p>
    <w:p w:rsidR="006E2EE3" w:rsidRDefault="006E2EE3" w:rsidP="006E2EE3">
      <w:pPr>
        <w:ind w:left="283"/>
        <w:jc w:val="center"/>
        <w:rPr>
          <w:b/>
          <w:iCs/>
        </w:rPr>
      </w:pPr>
    </w:p>
    <w:p w:rsidR="006E2EE3" w:rsidRDefault="006E2EE3" w:rsidP="006E2EE3">
      <w:pPr>
        <w:ind w:left="283"/>
        <w:jc w:val="center"/>
        <w:rPr>
          <w:b/>
          <w:iCs/>
        </w:rPr>
      </w:pPr>
      <w:r w:rsidRPr="00B002FB">
        <w:rPr>
          <w:b/>
          <w:iCs/>
        </w:rPr>
        <w:t>Договір оренди земельної ділянки</w:t>
      </w:r>
    </w:p>
    <w:p w:rsidR="006E2EE3" w:rsidRDefault="006E2EE3" w:rsidP="006E2EE3">
      <w:pPr>
        <w:ind w:left="283"/>
        <w:jc w:val="center"/>
        <w:rPr>
          <w:b/>
          <w:iCs/>
        </w:rPr>
      </w:pPr>
      <w:r>
        <w:rPr>
          <w:b/>
          <w:iCs/>
        </w:rPr>
        <w:t>(к.н.</w:t>
      </w:r>
      <w:r w:rsidRPr="00B002FB">
        <w:rPr>
          <w:b/>
          <w:iCs/>
        </w:rPr>
        <w:t xml:space="preserve">  </w:t>
      </w:r>
      <w:r>
        <w:rPr>
          <w:b/>
          <w:iCs/>
        </w:rPr>
        <w:t>_____)</w:t>
      </w:r>
    </w:p>
    <w:p w:rsidR="006E2EE3" w:rsidRDefault="006E2EE3" w:rsidP="006E2EE3">
      <w:pPr>
        <w:ind w:left="283"/>
        <w:jc w:val="center"/>
        <w:rPr>
          <w:b/>
          <w:iCs/>
        </w:rPr>
      </w:pPr>
      <w:r w:rsidRPr="00B002FB">
        <w:rPr>
          <w:b/>
          <w:iCs/>
        </w:rPr>
        <w:t>за результатами земельних торгів</w:t>
      </w:r>
    </w:p>
    <w:p w:rsidR="006E2EE3" w:rsidRPr="00B002FB" w:rsidRDefault="006E2EE3" w:rsidP="006E2EE3">
      <w:pPr>
        <w:ind w:left="283"/>
        <w:jc w:val="center"/>
        <w:rPr>
          <w:b/>
          <w:iCs/>
        </w:rPr>
      </w:pPr>
      <w:r w:rsidRPr="00B002FB">
        <w:rPr>
          <w:b/>
        </w:rPr>
        <w:t>(</w:t>
      </w:r>
      <w:r>
        <w:rPr>
          <w:b/>
        </w:rPr>
        <w:t>п</w:t>
      </w:r>
      <w:r w:rsidRPr="00B002FB">
        <w:rPr>
          <w:b/>
        </w:rPr>
        <w:t xml:space="preserve">ротокол № </w:t>
      </w:r>
      <w:r>
        <w:rPr>
          <w:b/>
        </w:rPr>
        <w:t>_______</w:t>
      </w:r>
      <w:r w:rsidRPr="00B002FB">
        <w:rPr>
          <w:b/>
        </w:rPr>
        <w:t>)</w:t>
      </w:r>
    </w:p>
    <w:p w:rsidR="006E2EE3" w:rsidRDefault="006E2EE3" w:rsidP="006E2EE3">
      <w:pPr>
        <w:pStyle w:val="a7"/>
        <w:ind w:left="283"/>
        <w:rPr>
          <w:sz w:val="24"/>
        </w:rPr>
      </w:pPr>
    </w:p>
    <w:p w:rsidR="006E2EE3" w:rsidRDefault="006E2EE3" w:rsidP="006E2EE3">
      <w:pPr>
        <w:pStyle w:val="a7"/>
        <w:ind w:left="283"/>
        <w:rPr>
          <w:sz w:val="24"/>
        </w:rPr>
      </w:pPr>
    </w:p>
    <w:p w:rsidR="006E2EE3" w:rsidRDefault="006E2EE3" w:rsidP="006E2EE3">
      <w:pPr>
        <w:shd w:val="clear" w:color="auto" w:fill="FFFFFF"/>
        <w:spacing w:line="270" w:lineRule="atLeast"/>
        <w:ind w:left="283"/>
        <w:jc w:val="both"/>
        <w:textAlignment w:val="baseline"/>
        <w:rPr>
          <w:b/>
          <w:iCs/>
          <w:color w:val="000000"/>
          <w:bdr w:val="none" w:sz="0" w:space="0" w:color="auto" w:frame="1"/>
        </w:rPr>
      </w:pPr>
      <w:r w:rsidRPr="002F2123">
        <w:rPr>
          <w:b/>
          <w:iCs/>
          <w:color w:val="000000"/>
          <w:bdr w:val="none" w:sz="0" w:space="0" w:color="auto" w:frame="1"/>
        </w:rPr>
        <w:t xml:space="preserve">місто Буча </w:t>
      </w:r>
    </w:p>
    <w:p w:rsidR="006E2EE3" w:rsidRPr="002F2123" w:rsidRDefault="006E2EE3" w:rsidP="006E2EE3">
      <w:pPr>
        <w:shd w:val="clear" w:color="auto" w:fill="FFFFFF"/>
        <w:spacing w:line="270" w:lineRule="atLeast"/>
        <w:ind w:left="283"/>
        <w:jc w:val="both"/>
        <w:textAlignment w:val="baseline"/>
        <w:rPr>
          <w:b/>
          <w:iCs/>
          <w:color w:val="000000"/>
          <w:bdr w:val="none" w:sz="0" w:space="0" w:color="auto" w:frame="1"/>
        </w:rPr>
      </w:pPr>
      <w:r w:rsidRPr="002F2123">
        <w:rPr>
          <w:b/>
          <w:iCs/>
          <w:color w:val="000000"/>
          <w:bdr w:val="none" w:sz="0" w:space="0" w:color="auto" w:frame="1"/>
        </w:rPr>
        <w:t>Бучанський рай</w:t>
      </w:r>
      <w:r>
        <w:rPr>
          <w:b/>
          <w:iCs/>
          <w:color w:val="000000"/>
          <w:bdr w:val="none" w:sz="0" w:space="0" w:color="auto" w:frame="1"/>
        </w:rPr>
        <w:t xml:space="preserve">он, Київська область </w:t>
      </w:r>
      <w:r>
        <w:rPr>
          <w:b/>
          <w:iCs/>
          <w:color w:val="000000"/>
          <w:bdr w:val="none" w:sz="0" w:space="0" w:color="auto" w:frame="1"/>
        </w:rPr>
        <w:tab/>
      </w:r>
      <w:r>
        <w:rPr>
          <w:b/>
          <w:iCs/>
          <w:color w:val="000000"/>
          <w:bdr w:val="none" w:sz="0" w:space="0" w:color="auto" w:frame="1"/>
        </w:rPr>
        <w:tab/>
        <w:t xml:space="preserve">                                            ______</w:t>
      </w:r>
    </w:p>
    <w:p w:rsidR="006E2EE3" w:rsidRDefault="006E2EE3" w:rsidP="006E2EE3">
      <w:pPr>
        <w:pStyle w:val="a7"/>
        <w:ind w:left="283"/>
        <w:rPr>
          <w:sz w:val="24"/>
        </w:rPr>
      </w:pPr>
    </w:p>
    <w:p w:rsidR="006E2EE3" w:rsidRDefault="006E2EE3" w:rsidP="006E2EE3">
      <w:pPr>
        <w:pStyle w:val="a7"/>
        <w:ind w:left="283"/>
        <w:rPr>
          <w:sz w:val="24"/>
        </w:rPr>
      </w:pPr>
    </w:p>
    <w:p w:rsidR="006E2EE3" w:rsidRDefault="006E2EE3" w:rsidP="006E2EE3">
      <w:pPr>
        <w:ind w:left="283" w:firstLine="709"/>
        <w:jc w:val="both"/>
      </w:pPr>
      <w:r>
        <w:t xml:space="preserve">Ми, які нижче підписалися: з однієї сторони - </w:t>
      </w:r>
      <w:r>
        <w:rPr>
          <w:b/>
        </w:rPr>
        <w:t>Бучанська міська рада Київської області</w:t>
      </w:r>
      <w:r>
        <w:t xml:space="preserve">, місцезнаходження за адресою: 08292, Київська обл., м. Буча, вул. Енергетиків, буд. 12, ідентифікаційний код юридичної особи – </w:t>
      </w:r>
      <w:r w:rsidRPr="00A37B48">
        <w:rPr>
          <w:b/>
        </w:rPr>
        <w:t>04360586,</w:t>
      </w:r>
      <w:r>
        <w:t xml:space="preserve"> в особі ________що діє на підставі Закону України «Про місцеве самоврядуванні в Україні» надалі іменований “</w:t>
      </w:r>
      <w:r>
        <w:rPr>
          <w:b/>
          <w:sz w:val="28"/>
          <w:szCs w:val="28"/>
        </w:rPr>
        <w:t>ОРЕНДОДАВЕЦЬ</w:t>
      </w:r>
      <w:r>
        <w:t xml:space="preserve">”, та з другої </w:t>
      </w:r>
      <w:r w:rsidRPr="00144CB8">
        <w:t>сторони</w:t>
      </w:r>
      <w:r w:rsidRPr="00332BA2">
        <w:rPr>
          <w:color w:val="FF0000"/>
        </w:rPr>
        <w:t xml:space="preserve">  </w:t>
      </w:r>
      <w:r>
        <w:t xml:space="preserve"> </w:t>
      </w:r>
      <w:r>
        <w:rPr>
          <w:b/>
        </w:rPr>
        <w:t>_________,</w:t>
      </w:r>
      <w:r>
        <w:t xml:space="preserve">  надалі іменований “</w:t>
      </w:r>
      <w:r>
        <w:rPr>
          <w:b/>
        </w:rPr>
        <w:t>ОРЕНДАР</w:t>
      </w:r>
      <w:r w:rsidRPr="00332BA2">
        <w:rPr>
          <w:b/>
        </w:rPr>
        <w:t>”,</w:t>
      </w:r>
      <w:r>
        <w:rPr>
          <w:b/>
          <w:i/>
        </w:rPr>
        <w:t xml:space="preserve"> </w:t>
      </w:r>
      <w:r>
        <w:t xml:space="preserve"> </w:t>
      </w:r>
      <w:r>
        <w:rPr>
          <w:bdr w:val="none" w:sz="0" w:space="0" w:color="auto" w:frame="1"/>
        </w:rPr>
        <w:t>іменовані далі як «Сторони» обізнані із загальними вимогами, додержання</w:t>
      </w:r>
      <w:r>
        <w:rPr>
          <w:color w:val="000000"/>
          <w:bdr w:val="none" w:sz="0" w:space="0" w:color="auto" w:frame="1"/>
        </w:rPr>
        <w:t xml:space="preserve"> яких є необхідним для чинності правочину, володіючи повним обсягом цивільної дієздатності (юридична особа – також цивільної правоздатності), повністю усвідомлюючи значення відповідних дій та згідно з вільним волевиявленням, яке відповідає внутрішній волі учасників цього правочину, маючи на меті реальне настання правових наслідків, розуміючи природу цього правочину, а також свої права та обов’язки за договором, уклали цей договір про таке</w:t>
      </w:r>
      <w:r>
        <w:t>:</w:t>
      </w:r>
    </w:p>
    <w:p w:rsidR="006E2EE3" w:rsidRDefault="006E2EE3" w:rsidP="006E2EE3">
      <w:pPr>
        <w:ind w:left="283" w:firstLine="709"/>
        <w:jc w:val="both"/>
      </w:pPr>
    </w:p>
    <w:p w:rsidR="006E2EE3" w:rsidRPr="002F2123" w:rsidRDefault="006E2EE3" w:rsidP="006E2EE3">
      <w:pPr>
        <w:numPr>
          <w:ilvl w:val="0"/>
          <w:numId w:val="28"/>
        </w:numPr>
        <w:ind w:left="283"/>
        <w:jc w:val="center"/>
        <w:rPr>
          <w:b/>
        </w:rPr>
      </w:pPr>
      <w:r w:rsidRPr="002F2123">
        <w:rPr>
          <w:b/>
        </w:rPr>
        <w:t>Предмет Договору</w:t>
      </w:r>
    </w:p>
    <w:p w:rsidR="006E2EE3" w:rsidRDefault="006E2EE3" w:rsidP="006E2EE3">
      <w:pPr>
        <w:ind w:left="283"/>
        <w:jc w:val="both"/>
        <w:rPr>
          <w:b/>
        </w:rPr>
      </w:pPr>
      <w:bookmarkStart w:id="2" w:name="_Hlk126741553"/>
    </w:p>
    <w:bookmarkEnd w:id="2"/>
    <w:p w:rsidR="006E2EE3" w:rsidRPr="001F3F0E" w:rsidRDefault="006E2EE3" w:rsidP="006E2EE3">
      <w:pPr>
        <w:ind w:left="283"/>
        <w:jc w:val="both"/>
      </w:pPr>
      <w:r w:rsidRPr="00256D27">
        <w:t>1.1</w:t>
      </w:r>
      <w:r>
        <w:rPr>
          <w:b/>
        </w:rPr>
        <w:t xml:space="preserve">. </w:t>
      </w:r>
      <w:r w:rsidRPr="00256D27">
        <w:rPr>
          <w:b/>
        </w:rPr>
        <w:t>ОРЕНДОДАВЕЦЬ</w:t>
      </w:r>
      <w:r>
        <w:t xml:space="preserve"> </w:t>
      </w:r>
      <w:bookmarkStart w:id="3" w:name="_Hlk126742345"/>
      <w:r>
        <w:t>за результатами земельних торгів (</w:t>
      </w:r>
      <w:bookmarkEnd w:id="3"/>
      <w:r>
        <w:t>_____) та Рішення _______</w:t>
      </w:r>
      <w:r w:rsidRPr="001F3F0E">
        <w:t xml:space="preserve"> </w:t>
      </w:r>
      <w:r w:rsidRPr="00256D27">
        <w:rPr>
          <w:b/>
        </w:rPr>
        <w:t>ПЕРЕДАЄ,</w:t>
      </w:r>
      <w:r w:rsidRPr="001F3F0E">
        <w:t xml:space="preserve"> а </w:t>
      </w:r>
      <w:r w:rsidRPr="00256D27">
        <w:rPr>
          <w:b/>
        </w:rPr>
        <w:t xml:space="preserve">ОРЕНДАР </w:t>
      </w:r>
      <w:r w:rsidRPr="001F3F0E">
        <w:t xml:space="preserve">приймає у платне, строкове користування земельну ділянку, що перебуває у комунальній власності територіальної громади в особі Бучанської міської ради, </w:t>
      </w:r>
      <w:r>
        <w:t>(к.н.</w:t>
      </w:r>
      <w:r w:rsidRPr="001F3F0E">
        <w:t xml:space="preserve"> </w:t>
      </w:r>
      <w:r>
        <w:t>_____)</w:t>
      </w:r>
      <w:r w:rsidRPr="001F3F0E">
        <w:t xml:space="preserve">, що розташована за адресою: </w:t>
      </w:r>
      <w:r>
        <w:t xml:space="preserve">______ , </w:t>
      </w:r>
      <w:r w:rsidRPr="001F3F0E">
        <w:t>(далі – Об’єкт оренди або Земельна ділянка), визначену цим Договором.</w:t>
      </w:r>
    </w:p>
    <w:p w:rsidR="006E2EE3" w:rsidRDefault="006E2EE3" w:rsidP="006E2EE3">
      <w:pPr>
        <w:pStyle w:val="a7"/>
        <w:tabs>
          <w:tab w:val="left" w:pos="493"/>
        </w:tabs>
        <w:ind w:left="283"/>
        <w:rPr>
          <w:sz w:val="24"/>
        </w:rPr>
      </w:pPr>
    </w:p>
    <w:p w:rsidR="006E2EE3" w:rsidRDefault="006E2EE3" w:rsidP="006E2EE3">
      <w:pPr>
        <w:ind w:left="283"/>
        <w:jc w:val="center"/>
        <w:rPr>
          <w:b/>
        </w:rPr>
      </w:pPr>
      <w:r>
        <w:rPr>
          <w:b/>
        </w:rPr>
        <w:t>2.Об’єкт оренди</w:t>
      </w:r>
    </w:p>
    <w:p w:rsidR="006E2EE3" w:rsidRDefault="006E2EE3" w:rsidP="006E2EE3">
      <w:pPr>
        <w:ind w:left="283"/>
        <w:jc w:val="center"/>
        <w:rPr>
          <w:b/>
        </w:rPr>
      </w:pPr>
    </w:p>
    <w:p w:rsidR="006E2EE3" w:rsidRDefault="006E2EE3" w:rsidP="006E2EE3">
      <w:pPr>
        <w:tabs>
          <w:tab w:val="left" w:pos="493"/>
        </w:tabs>
        <w:ind w:left="283"/>
        <w:jc w:val="both"/>
      </w:pPr>
      <w:r>
        <w:t>2.1. Об’єктом оренди відповідно цього Договору є Земельна ділянка з наступними характеристиками;</w:t>
      </w:r>
    </w:p>
    <w:p w:rsidR="006E2EE3" w:rsidRDefault="006E2EE3" w:rsidP="006E2EE3">
      <w:pPr>
        <w:tabs>
          <w:tab w:val="left" w:pos="493"/>
        </w:tabs>
        <w:ind w:left="283"/>
        <w:jc w:val="both"/>
      </w:pPr>
      <w:r>
        <w:t>2.1.1.</w:t>
      </w:r>
      <w:r w:rsidRPr="00774B3C">
        <w:t>місце розташування –</w:t>
      </w:r>
      <w:r w:rsidRPr="00AB4284">
        <w:t xml:space="preserve"> </w:t>
      </w:r>
      <w:r>
        <w:t>-------</w:t>
      </w:r>
    </w:p>
    <w:p w:rsidR="006E2EE3" w:rsidRPr="00774B3C" w:rsidRDefault="006E2EE3" w:rsidP="006E2EE3">
      <w:pPr>
        <w:tabs>
          <w:tab w:val="left" w:pos="493"/>
        </w:tabs>
        <w:ind w:left="283"/>
        <w:jc w:val="both"/>
      </w:pPr>
      <w:r>
        <w:t>2.1.2.</w:t>
      </w:r>
      <w:r w:rsidRPr="00774B3C">
        <w:t xml:space="preserve">кадастровий номер : </w:t>
      </w:r>
      <w:r>
        <w:t>-------</w:t>
      </w:r>
    </w:p>
    <w:p w:rsidR="006E2EE3" w:rsidRPr="00774B3C" w:rsidRDefault="006E2EE3" w:rsidP="006E2EE3">
      <w:pPr>
        <w:tabs>
          <w:tab w:val="left" w:pos="493"/>
        </w:tabs>
        <w:ind w:left="283"/>
        <w:jc w:val="both"/>
      </w:pPr>
      <w:r>
        <w:t>2.1.3.</w:t>
      </w:r>
      <w:r w:rsidRPr="00774B3C">
        <w:t xml:space="preserve">площа земельної ділянки - </w:t>
      </w:r>
      <w:r>
        <w:t xml:space="preserve"> ------</w:t>
      </w:r>
    </w:p>
    <w:p w:rsidR="006E2EE3" w:rsidRPr="00AB4284" w:rsidRDefault="006E2EE3" w:rsidP="006E2EE3">
      <w:pPr>
        <w:tabs>
          <w:tab w:val="left" w:pos="493"/>
        </w:tabs>
        <w:ind w:left="283"/>
        <w:jc w:val="both"/>
      </w:pPr>
      <w:r>
        <w:t>2.1.4.</w:t>
      </w:r>
      <w:r w:rsidRPr="00774B3C">
        <w:t xml:space="preserve">цільове призначення – </w:t>
      </w:r>
      <w:r>
        <w:t>--------</w:t>
      </w:r>
    </w:p>
    <w:p w:rsidR="006E2EE3" w:rsidRDefault="006E2EE3" w:rsidP="006E2EE3">
      <w:pPr>
        <w:tabs>
          <w:tab w:val="left" w:pos="493"/>
        </w:tabs>
        <w:ind w:left="283"/>
        <w:jc w:val="both"/>
      </w:pPr>
      <w:r>
        <w:t>2.1.5.</w:t>
      </w:r>
      <w:r w:rsidRPr="00774B3C">
        <w:t xml:space="preserve">категорія земель – </w:t>
      </w:r>
      <w:r>
        <w:t>-------.</w:t>
      </w:r>
    </w:p>
    <w:p w:rsidR="006E2EE3" w:rsidRDefault="006E2EE3" w:rsidP="006E2EE3">
      <w:pPr>
        <w:tabs>
          <w:tab w:val="left" w:pos="493"/>
        </w:tabs>
        <w:ind w:left="283"/>
        <w:jc w:val="both"/>
        <w:rPr>
          <w:bCs/>
        </w:rPr>
      </w:pPr>
      <w:r>
        <w:rPr>
          <w:bCs/>
        </w:rPr>
        <w:t>2.2.</w:t>
      </w:r>
      <w:r w:rsidRPr="00A07206">
        <w:rPr>
          <w:bCs/>
        </w:rPr>
        <w:t>Нормативна грошо</w:t>
      </w:r>
      <w:r>
        <w:rPr>
          <w:bCs/>
        </w:rPr>
        <w:t>ва оцінка земельної ділянки,</w:t>
      </w:r>
      <w:r w:rsidRPr="00DC3FAF">
        <w:rPr>
          <w:b/>
          <w:bCs/>
        </w:rPr>
        <w:t xml:space="preserve"> </w:t>
      </w:r>
      <w:r>
        <w:rPr>
          <w:b/>
          <w:bCs/>
        </w:rPr>
        <w:t>------ (</w:t>
      </w:r>
      <w:r>
        <w:rPr>
          <w:bCs/>
        </w:rPr>
        <w:t>Витяг -----</w:t>
      </w:r>
      <w:r w:rsidRPr="00A07206">
        <w:rPr>
          <w:bCs/>
        </w:rPr>
        <w:t xml:space="preserve"> із технічної документації з нормативної грошової оцінки земельних ділянок</w:t>
      </w:r>
      <w:r>
        <w:rPr>
          <w:bCs/>
        </w:rPr>
        <w:t>)</w:t>
      </w:r>
    </w:p>
    <w:p w:rsidR="006E2EE3" w:rsidRPr="00DC3FAF" w:rsidRDefault="006E2EE3" w:rsidP="006E2EE3">
      <w:pPr>
        <w:tabs>
          <w:tab w:val="left" w:pos="493"/>
        </w:tabs>
        <w:ind w:left="283"/>
        <w:jc w:val="both"/>
        <w:rPr>
          <w:b/>
        </w:rPr>
      </w:pPr>
      <w:r w:rsidRPr="00A07206">
        <w:rPr>
          <w:bCs/>
        </w:rPr>
        <w:lastRenderedPageBreak/>
        <w:t xml:space="preserve"> </w:t>
      </w:r>
      <w:r>
        <w:t>2.3.</w:t>
      </w:r>
      <w:r w:rsidRPr="00566EC7">
        <w:t>Земельна ділянка, яка передається в оренду, не має недоліків, що можуть перешкоджати її ефективному використанню.</w:t>
      </w:r>
    </w:p>
    <w:p w:rsidR="006E2EE3" w:rsidRPr="00566EC7" w:rsidRDefault="006E2EE3" w:rsidP="006E2EE3">
      <w:pPr>
        <w:tabs>
          <w:tab w:val="left" w:pos="493"/>
        </w:tabs>
        <w:ind w:left="283"/>
        <w:jc w:val="both"/>
      </w:pPr>
    </w:p>
    <w:p w:rsidR="006E2EE3" w:rsidRPr="002F2123" w:rsidRDefault="006E2EE3" w:rsidP="006E2EE3">
      <w:pPr>
        <w:tabs>
          <w:tab w:val="left" w:pos="4500"/>
        </w:tabs>
        <w:ind w:left="283"/>
        <w:jc w:val="center"/>
        <w:rPr>
          <w:b/>
        </w:rPr>
      </w:pPr>
      <w:r>
        <w:rPr>
          <w:b/>
        </w:rPr>
        <w:t>3.</w:t>
      </w:r>
      <w:r w:rsidRPr="002F2123">
        <w:rPr>
          <w:b/>
        </w:rPr>
        <w:t>Строк дії договору</w:t>
      </w:r>
    </w:p>
    <w:p w:rsidR="006E2EE3" w:rsidRPr="002F2123" w:rsidRDefault="006E2EE3" w:rsidP="006E2EE3">
      <w:pPr>
        <w:tabs>
          <w:tab w:val="left" w:pos="4500"/>
        </w:tabs>
        <w:ind w:left="283"/>
        <w:jc w:val="both"/>
      </w:pPr>
    </w:p>
    <w:p w:rsidR="006E2EE3" w:rsidRPr="00C53235" w:rsidRDefault="006E2EE3" w:rsidP="006E2EE3">
      <w:pPr>
        <w:ind w:left="283"/>
        <w:jc w:val="both"/>
      </w:pPr>
      <w:r>
        <w:t>3.1.Договір</w:t>
      </w:r>
      <w:r w:rsidRPr="002F2123">
        <w:t xml:space="preserve"> </w:t>
      </w:r>
      <w:r>
        <w:t>укладено</w:t>
      </w:r>
      <w:r w:rsidRPr="002F2123">
        <w:t xml:space="preserve"> на</w:t>
      </w:r>
      <w:r w:rsidRPr="002F2123">
        <w:rPr>
          <w:b/>
        </w:rPr>
        <w:t xml:space="preserve"> </w:t>
      </w:r>
      <w:r>
        <w:rPr>
          <w:b/>
        </w:rPr>
        <w:t>-----</w:t>
      </w:r>
      <w:r w:rsidRPr="002F2123">
        <w:rPr>
          <w:b/>
        </w:rPr>
        <w:t xml:space="preserve">, </w:t>
      </w:r>
      <w:r>
        <w:rPr>
          <w:b/>
        </w:rPr>
        <w:t>і діє</w:t>
      </w:r>
      <w:r>
        <w:t xml:space="preserve"> </w:t>
      </w:r>
      <w:r>
        <w:rPr>
          <w:b/>
        </w:rPr>
        <w:t>до ------</w:t>
      </w:r>
      <w:r w:rsidRPr="001F3F0E">
        <w:rPr>
          <w:b/>
        </w:rPr>
        <w:t>,</w:t>
      </w:r>
      <w:r w:rsidRPr="00C53235">
        <w:rPr>
          <w:b/>
        </w:rPr>
        <w:t xml:space="preserve"> без автоматичної пролонгації</w:t>
      </w:r>
      <w:r>
        <w:rPr>
          <w:b/>
        </w:rPr>
        <w:t>.</w:t>
      </w:r>
    </w:p>
    <w:p w:rsidR="006E2EE3" w:rsidRDefault="006E2EE3" w:rsidP="006E2EE3">
      <w:pPr>
        <w:ind w:left="283"/>
        <w:jc w:val="both"/>
      </w:pPr>
      <w:r>
        <w:t>3.2.</w:t>
      </w:r>
      <w:r w:rsidRPr="000346DD">
        <w:t>Договір набирає чинності з моменту його підписання сторонами.</w:t>
      </w:r>
    </w:p>
    <w:p w:rsidR="006E2EE3" w:rsidRDefault="006E2EE3" w:rsidP="006E2EE3">
      <w:pPr>
        <w:ind w:left="283"/>
        <w:jc w:val="both"/>
      </w:pPr>
      <w:r>
        <w:t>3.3.Термін дії даного договору не може бути більшим за строк, зазначений у рішенні Бучанської міської ради.</w:t>
      </w:r>
    </w:p>
    <w:p w:rsidR="006E2EE3" w:rsidRPr="001F3F0E" w:rsidRDefault="006E2EE3" w:rsidP="006E2EE3">
      <w:pPr>
        <w:ind w:left="283"/>
        <w:jc w:val="center"/>
        <w:rPr>
          <w:b/>
        </w:rPr>
      </w:pPr>
      <w:r>
        <w:rPr>
          <w:b/>
        </w:rPr>
        <w:t xml:space="preserve">4. </w:t>
      </w:r>
      <w:r w:rsidRPr="001F3F0E">
        <w:rPr>
          <w:b/>
        </w:rPr>
        <w:t>Орендна плата</w:t>
      </w:r>
    </w:p>
    <w:p w:rsidR="006E2EE3" w:rsidRPr="001F3F0E" w:rsidRDefault="006E2EE3" w:rsidP="006E2EE3">
      <w:pPr>
        <w:ind w:left="283"/>
        <w:jc w:val="center"/>
        <w:rPr>
          <w:b/>
        </w:rPr>
      </w:pPr>
    </w:p>
    <w:p w:rsidR="006E2EE3" w:rsidRDefault="006E2EE3" w:rsidP="006E2EE3">
      <w:pPr>
        <w:tabs>
          <w:tab w:val="left" w:pos="493"/>
        </w:tabs>
        <w:ind w:left="283"/>
        <w:jc w:val="both"/>
      </w:pPr>
      <w:r w:rsidRPr="00A12EC9">
        <w:rPr>
          <w:bCs/>
        </w:rPr>
        <w:t>4.1</w:t>
      </w:r>
      <w:r>
        <w:rPr>
          <w:b/>
          <w:bCs/>
        </w:rPr>
        <w:t>.</w:t>
      </w:r>
      <w:r w:rsidRPr="004C27A0">
        <w:rPr>
          <w:b/>
          <w:bCs/>
        </w:rPr>
        <w:t xml:space="preserve">Розмір річної орендної плати визначений за результатами земельних торгів </w:t>
      </w:r>
      <w:r w:rsidRPr="004C27A0">
        <w:rPr>
          <w:bCs/>
        </w:rPr>
        <w:t xml:space="preserve">(протокол </w:t>
      </w:r>
      <w:r>
        <w:rPr>
          <w:bCs/>
        </w:rPr>
        <w:t>-----</w:t>
      </w:r>
      <w:r w:rsidRPr="004C27A0">
        <w:rPr>
          <w:bCs/>
        </w:rPr>
        <w:t>),</w:t>
      </w:r>
      <w:r w:rsidRPr="004C27A0">
        <w:rPr>
          <w:b/>
          <w:bCs/>
        </w:rPr>
        <w:t xml:space="preserve"> </w:t>
      </w:r>
      <w:r>
        <w:rPr>
          <w:b/>
          <w:bCs/>
        </w:rPr>
        <w:t>становить ---- грн без ПДВ (----</w:t>
      </w:r>
      <w:r w:rsidRPr="004C27A0">
        <w:rPr>
          <w:b/>
          <w:bCs/>
        </w:rPr>
        <w:t xml:space="preserve">), що складає </w:t>
      </w:r>
      <w:r>
        <w:rPr>
          <w:b/>
          <w:bCs/>
        </w:rPr>
        <w:t>----</w:t>
      </w:r>
      <w:r w:rsidRPr="004C27A0">
        <w:rPr>
          <w:b/>
          <w:bCs/>
        </w:rPr>
        <w:t xml:space="preserve"> </w:t>
      </w:r>
      <w:r w:rsidRPr="0009249A">
        <w:rPr>
          <w:b/>
          <w:bCs/>
        </w:rPr>
        <w:t xml:space="preserve">від нормативної грошової оцінки </w:t>
      </w:r>
      <w:r>
        <w:rPr>
          <w:b/>
          <w:bCs/>
        </w:rPr>
        <w:t>---</w:t>
      </w:r>
      <w:r w:rsidRPr="0009249A">
        <w:rPr>
          <w:b/>
          <w:bCs/>
        </w:rPr>
        <w:t>.</w:t>
      </w:r>
      <w:r w:rsidRPr="004C27A0">
        <w:rPr>
          <w:bCs/>
        </w:rPr>
        <w:t xml:space="preserve"> (</w:t>
      </w:r>
      <w:r>
        <w:rPr>
          <w:bCs/>
        </w:rPr>
        <w:t>-----.) (</w:t>
      </w:r>
      <w:r>
        <w:t>В</w:t>
      </w:r>
      <w:r w:rsidRPr="001F3F0E">
        <w:t>итяг</w:t>
      </w:r>
      <w:r>
        <w:t xml:space="preserve"> ---</w:t>
      </w:r>
      <w:r w:rsidRPr="001F3F0E">
        <w:t xml:space="preserve"> із технічної документації з нормативної грошової оцінки </w:t>
      </w:r>
      <w:r>
        <w:t>земельних).</w:t>
      </w:r>
    </w:p>
    <w:p w:rsidR="006E2EE3" w:rsidRDefault="006E2EE3" w:rsidP="006E2EE3">
      <w:pPr>
        <w:ind w:left="283"/>
        <w:jc w:val="both"/>
        <w:rPr>
          <w:b/>
        </w:rPr>
      </w:pPr>
      <w:r>
        <w:t xml:space="preserve">4.2.Орендар сплачує суму за придбаний лот (за вирахуванням залишку гарантійного внеску, що зараховується в рахунок оплати ціни продажу лота): </w:t>
      </w:r>
      <w:r>
        <w:rPr>
          <w:b/>
        </w:rPr>
        <w:t>---</w:t>
      </w:r>
      <w:r w:rsidRPr="00EE76A9">
        <w:rPr>
          <w:b/>
        </w:rPr>
        <w:t xml:space="preserve"> грн ( </w:t>
      </w:r>
      <w:r>
        <w:rPr>
          <w:b/>
        </w:rPr>
        <w:t>-----</w:t>
      </w:r>
      <w:r w:rsidRPr="00EE76A9">
        <w:rPr>
          <w:b/>
        </w:rPr>
        <w:t xml:space="preserve">). </w:t>
      </w:r>
      <w:r>
        <w:rPr>
          <w:b/>
        </w:rPr>
        <w:t xml:space="preserve"> </w:t>
      </w:r>
    </w:p>
    <w:p w:rsidR="006E2EE3" w:rsidRPr="00EE76A9" w:rsidRDefault="006E2EE3" w:rsidP="006E2EE3">
      <w:pPr>
        <w:ind w:left="283"/>
        <w:jc w:val="both"/>
        <w:rPr>
          <w:b/>
        </w:rPr>
      </w:pPr>
      <w:r>
        <w:t xml:space="preserve">4.3.Сума гарантійного внеску </w:t>
      </w:r>
      <w:r w:rsidRPr="00825898">
        <w:t>(за вирахуванням винагороди оператора електронного майданчика</w:t>
      </w:r>
      <w:r>
        <w:t xml:space="preserve">) </w:t>
      </w:r>
      <w:r w:rsidRPr="00825898">
        <w:t>підлягає перерахуванню ОРЕНДОДАВЦЮ</w:t>
      </w:r>
      <w:r>
        <w:t xml:space="preserve"> від ОПЕРАТОРА, </w:t>
      </w:r>
      <w:r w:rsidRPr="00825898">
        <w:t>через  який учасник став переможцем електронних торгів  в розмірі</w:t>
      </w:r>
      <w:r>
        <w:rPr>
          <w:b/>
        </w:rPr>
        <w:t xml:space="preserve"> : ---- грн (----), що зараховується в рахунок оплати ціни продажу лота.  </w:t>
      </w:r>
    </w:p>
    <w:p w:rsidR="006E2EE3" w:rsidRDefault="006E2EE3" w:rsidP="006E2EE3">
      <w:pPr>
        <w:shd w:val="clear" w:color="auto" w:fill="FFFFFF"/>
        <w:autoSpaceDE w:val="0"/>
        <w:autoSpaceDN w:val="0"/>
        <w:adjustRightInd w:val="0"/>
        <w:ind w:left="283"/>
        <w:jc w:val="both"/>
      </w:pPr>
      <w:r>
        <w:t>4.4.</w:t>
      </w:r>
      <w:r w:rsidRPr="001F3F0E">
        <w:t>Орендна плата за перший рік орен</w:t>
      </w:r>
      <w:r>
        <w:t>ди Орендарем вноситься протягом п’яти  робочих днів з дня укладання договору оренди, а починаючи з наступного року, відповідно до Податкового кодексу України, тобто ----------</w:t>
      </w:r>
    </w:p>
    <w:p w:rsidR="006E2EE3" w:rsidRPr="001F3F0E" w:rsidRDefault="006E2EE3" w:rsidP="006E2EE3">
      <w:pPr>
        <w:shd w:val="clear" w:color="auto" w:fill="FFFFFF"/>
        <w:autoSpaceDE w:val="0"/>
        <w:autoSpaceDN w:val="0"/>
        <w:adjustRightInd w:val="0"/>
        <w:ind w:left="283"/>
        <w:jc w:val="both"/>
      </w:pPr>
      <w:r>
        <w:t>4.5.О</w:t>
      </w:r>
      <w:r w:rsidRPr="001F3F0E">
        <w:t>рендна плата зараховується на наступний рахунок:</w:t>
      </w:r>
      <w:r>
        <w:t>-------</w:t>
      </w:r>
    </w:p>
    <w:p w:rsidR="006E2EE3" w:rsidRPr="00E461DC" w:rsidRDefault="006E2EE3" w:rsidP="006E2EE3">
      <w:pPr>
        <w:ind w:left="283"/>
        <w:jc w:val="both"/>
        <w:rPr>
          <w:bCs/>
        </w:rPr>
      </w:pPr>
      <w:r>
        <w:rPr>
          <w:bCs/>
        </w:rPr>
        <w:t>4.6.</w:t>
      </w:r>
      <w:r w:rsidRPr="00E461DC">
        <w:rPr>
          <w:bCs/>
        </w:rPr>
        <w:t>Розмір орендної плати за земельні</w:t>
      </w:r>
      <w:r>
        <w:rPr>
          <w:bCs/>
        </w:rPr>
        <w:t xml:space="preserve"> ділянки комунальної власності</w:t>
      </w:r>
      <w:r w:rsidRPr="00E461DC">
        <w:rPr>
          <w:bCs/>
        </w:rPr>
        <w:t>, які передані в оренду за результатами земельних торгів, не може переглядатися у бік зменшення.</w:t>
      </w:r>
    </w:p>
    <w:p w:rsidR="006E2EE3" w:rsidRDefault="006E2EE3" w:rsidP="006E2EE3">
      <w:pPr>
        <w:ind w:left="283"/>
        <w:jc w:val="both"/>
      </w:pPr>
      <w:r>
        <w:t>4.7.</w:t>
      </w:r>
      <w:r w:rsidRPr="000E3035">
        <w:t>При проведенні індексації грошової оцінки земель щороку на 1 січня, яка здійснюється відповідно до Податкового кодексу України, розмір орендної плати змінюється з урахування коефіцієнта індексації, орендна плата перераховується автоматично без укладання відповідної угоди про внесення змін та доповнень до договору оренди земельної ділянки.</w:t>
      </w:r>
    </w:p>
    <w:p w:rsidR="006E2EE3" w:rsidRPr="000E3035" w:rsidRDefault="006E2EE3" w:rsidP="006E2EE3">
      <w:pPr>
        <w:ind w:left="283"/>
        <w:contextualSpacing/>
        <w:jc w:val="both"/>
        <w:rPr>
          <w:bCs/>
        </w:rPr>
      </w:pPr>
      <w:r>
        <w:rPr>
          <w:bCs/>
        </w:rPr>
        <w:t>4.8.</w:t>
      </w:r>
      <w:r w:rsidRPr="000E3035">
        <w:rPr>
          <w:bCs/>
        </w:rPr>
        <w:t>При проведенні (оновленні) нормативної грошової оцінки земельних ділянок громади, у випадках, передбачених законом та відповідно до рішень Бучанської міської ради, розмір орендної плати переглядається без внесення змін та доповнень до Договору. Орендна плата при цьому перераховується Орендарем автоматично на підставі витягу із технічної документації з нормативної грошової оцінки земельних ділянок, отриманого після 01 січня року, коли починає діяти затверджена нормативна грошова оцінка земельних ділянок.</w:t>
      </w:r>
    </w:p>
    <w:p w:rsidR="006E2EE3" w:rsidRDefault="006E2EE3" w:rsidP="006E2EE3">
      <w:pPr>
        <w:ind w:left="283"/>
        <w:jc w:val="both"/>
      </w:pPr>
      <w:r>
        <w:t>4.9.Внесення орендної плати на майбутній період оренди допускається на термін, не більший одного року.</w:t>
      </w:r>
    </w:p>
    <w:p w:rsidR="006E2EE3" w:rsidRDefault="006E2EE3" w:rsidP="006E2EE3">
      <w:pPr>
        <w:ind w:left="283"/>
        <w:jc w:val="both"/>
      </w:pPr>
      <w:r>
        <w:rPr>
          <w:color w:val="000000"/>
        </w:rPr>
        <w:t>4.10.</w:t>
      </w:r>
      <w:r w:rsidRPr="00D83882">
        <w:rPr>
          <w:color w:val="000000"/>
        </w:rPr>
        <w:t>За несвоєчасну сплату орендарем орендної плати, встановленої цим договором , стягується пеня у розмірі 1% від суми заборгованості за кожен календарний день прострочки, але не більше подвійної облікової ставки НБУ. Сплата пені не звільняє Сторони від покладених на них зобов'язань та усунення виявлених порушень</w:t>
      </w:r>
      <w:r>
        <w:t>.</w:t>
      </w:r>
    </w:p>
    <w:p w:rsidR="006E2EE3" w:rsidRDefault="006E2EE3" w:rsidP="006E2EE3">
      <w:pPr>
        <w:ind w:left="283"/>
        <w:jc w:val="both"/>
      </w:pPr>
    </w:p>
    <w:p w:rsidR="006E2EE3" w:rsidRDefault="006E2EE3" w:rsidP="006E2EE3">
      <w:pPr>
        <w:pStyle w:val="a3"/>
        <w:numPr>
          <w:ilvl w:val="0"/>
          <w:numId w:val="29"/>
        </w:numPr>
        <w:ind w:left="283"/>
        <w:jc w:val="center"/>
        <w:rPr>
          <w:b/>
        </w:rPr>
      </w:pPr>
      <w:r w:rsidRPr="006A5684">
        <w:rPr>
          <w:b/>
        </w:rPr>
        <w:t>Умови і строки передачі,</w:t>
      </w:r>
      <w:r>
        <w:rPr>
          <w:b/>
        </w:rPr>
        <w:t xml:space="preserve"> </w:t>
      </w:r>
      <w:r w:rsidRPr="00EE346B">
        <w:rPr>
          <w:b/>
        </w:rPr>
        <w:t>повернення та використання земельної ділянки.</w:t>
      </w:r>
    </w:p>
    <w:p w:rsidR="006E2EE3" w:rsidRPr="00EE346B" w:rsidRDefault="006E2EE3" w:rsidP="006E2EE3">
      <w:pPr>
        <w:pStyle w:val="a3"/>
        <w:ind w:left="283"/>
        <w:rPr>
          <w:b/>
        </w:rPr>
      </w:pPr>
    </w:p>
    <w:p w:rsidR="006E2EE3" w:rsidRDefault="006E2EE3" w:rsidP="006E2EE3">
      <w:pPr>
        <w:ind w:left="283"/>
        <w:jc w:val="both"/>
      </w:pPr>
      <w:r>
        <w:t>5.1.</w:t>
      </w:r>
      <w:r w:rsidRPr="00B51696">
        <w:t xml:space="preserve">Земельна ділянка, яка є предметом цього Договору, вважається переданою Орендарю з моменту  підписання </w:t>
      </w:r>
      <w:r>
        <w:t>сторонами Договору оренди. Орендар</w:t>
      </w:r>
      <w:r w:rsidRPr="002F2123">
        <w:t xml:space="preserve"> вступає у строкове платне користування земельною ділянкою у термін, указаний у договорі.</w:t>
      </w:r>
    </w:p>
    <w:p w:rsidR="006E2EE3" w:rsidRPr="00E419C4" w:rsidRDefault="006E2EE3" w:rsidP="006E2EE3">
      <w:pPr>
        <w:ind w:left="283"/>
        <w:jc w:val="both"/>
      </w:pPr>
      <w:r>
        <w:t>5.2.У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6E2EE3" w:rsidRPr="00E419C4" w:rsidRDefault="006E2EE3" w:rsidP="006E2EE3">
      <w:pPr>
        <w:ind w:left="283"/>
        <w:jc w:val="both"/>
      </w:pPr>
      <w:r>
        <w:t>5.3.У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rsidR="006E2EE3" w:rsidRPr="00B73F6D" w:rsidRDefault="006E2EE3" w:rsidP="006E2EE3">
      <w:pPr>
        <w:ind w:left="283"/>
        <w:jc w:val="both"/>
      </w:pPr>
      <w:r>
        <w:lastRenderedPageBreak/>
        <w:t xml:space="preserve">5.4.До дня </w:t>
      </w:r>
      <w:r w:rsidRPr="00E419C4">
        <w:t>фактичного повернення земельної ділянки Орендодавцю Орендар</w:t>
      </w:r>
      <w:r>
        <w:t xml:space="preserve"> </w:t>
      </w:r>
      <w:r w:rsidRPr="00B73F6D">
        <w:t>зобов’язаний виконувати свої зобов’язання за цим Договором, у тому числі вносити орендні платежі і т.д.</w:t>
      </w:r>
    </w:p>
    <w:p w:rsidR="006E2EE3" w:rsidRDefault="006E2EE3" w:rsidP="006E2EE3">
      <w:pPr>
        <w:ind w:left="283"/>
        <w:jc w:val="both"/>
      </w:pPr>
      <w:r>
        <w:t>5.5.На земельній ділянці не дозволяється діяльність, не пов’язана з цільовим призначенням земельної ділянки.</w:t>
      </w:r>
    </w:p>
    <w:p w:rsidR="006E2EE3" w:rsidRPr="002F2123" w:rsidRDefault="006E2EE3" w:rsidP="006E2EE3">
      <w:pPr>
        <w:ind w:left="283"/>
        <w:jc w:val="both"/>
      </w:pPr>
      <w:r>
        <w:t>5.6.</w:t>
      </w:r>
      <w:r w:rsidRPr="002F2123">
        <w:t>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6E2EE3" w:rsidRPr="00E419C4" w:rsidRDefault="006E2EE3" w:rsidP="006E2EE3">
      <w:pPr>
        <w:ind w:left="283"/>
        <w:jc w:val="both"/>
      </w:pPr>
      <w:r>
        <w:t>5.7.</w:t>
      </w:r>
      <w:r w:rsidRPr="00E419C4">
        <w:t>Для діяльності Орендаря є наступні обмеження щодо використання земельної ділянки:</w:t>
      </w:r>
    </w:p>
    <w:p w:rsidR="006E2EE3" w:rsidRPr="002F2123" w:rsidRDefault="006E2EE3" w:rsidP="006E2EE3">
      <w:pPr>
        <w:ind w:left="283"/>
        <w:jc w:val="both"/>
      </w:pPr>
      <w:r w:rsidRPr="002F2123">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w:t>
      </w:r>
      <w:r>
        <w:t xml:space="preserve">я та інженерної інфраструктури </w:t>
      </w:r>
      <w:r w:rsidRPr="002F2123">
        <w:t>та під’їздів до них.</w:t>
      </w:r>
    </w:p>
    <w:p w:rsidR="006E2EE3" w:rsidRPr="00574404" w:rsidRDefault="006E2EE3" w:rsidP="006E2EE3">
      <w:pPr>
        <w:pStyle w:val="a3"/>
        <w:numPr>
          <w:ilvl w:val="0"/>
          <w:numId w:val="29"/>
        </w:numPr>
        <w:ind w:left="283"/>
        <w:jc w:val="center"/>
        <w:rPr>
          <w:b/>
        </w:rPr>
      </w:pPr>
      <w:r w:rsidRPr="00574404">
        <w:rPr>
          <w:b/>
        </w:rPr>
        <w:t>Права та  обов’язки  Сторін</w:t>
      </w:r>
    </w:p>
    <w:p w:rsidR="006E2EE3" w:rsidRDefault="006E2EE3" w:rsidP="006E2EE3">
      <w:pPr>
        <w:ind w:left="283"/>
        <w:rPr>
          <w:b/>
        </w:rPr>
      </w:pPr>
    </w:p>
    <w:p w:rsidR="006E2EE3" w:rsidRDefault="006E2EE3" w:rsidP="006E2EE3">
      <w:pPr>
        <w:ind w:left="283"/>
        <w:jc w:val="both"/>
        <w:rPr>
          <w:b/>
        </w:rPr>
      </w:pPr>
      <w:r w:rsidRPr="008E4F0A">
        <w:rPr>
          <w:b/>
        </w:rPr>
        <w:t>6.1.Орендодавець</w:t>
      </w:r>
      <w:r>
        <w:rPr>
          <w:b/>
        </w:rPr>
        <w:t xml:space="preserve"> має право вимагати від Орендаря:</w:t>
      </w:r>
    </w:p>
    <w:p w:rsidR="006E2EE3" w:rsidRPr="00574404" w:rsidRDefault="006E2EE3" w:rsidP="006E2EE3">
      <w:pPr>
        <w:ind w:left="283"/>
        <w:jc w:val="both"/>
        <w:rPr>
          <w:b/>
        </w:rPr>
      </w:pPr>
      <w:r>
        <w:t>6.1.1.</w:t>
      </w:r>
      <w:r w:rsidRPr="006A5684">
        <w:t>своєчасного внесення орендної плати;</w:t>
      </w:r>
    </w:p>
    <w:p w:rsidR="006E2EE3" w:rsidRPr="006A5684" w:rsidRDefault="006E2EE3" w:rsidP="006E2EE3">
      <w:pPr>
        <w:ind w:left="283"/>
        <w:jc w:val="both"/>
      </w:pPr>
      <w:r>
        <w:t>6.1.2.</w:t>
      </w:r>
      <w:r w:rsidRPr="006A5684">
        <w:t>використання земельної ділянки за цільовим призначенням згідно з цим Договором;</w:t>
      </w:r>
    </w:p>
    <w:p w:rsidR="006E2EE3" w:rsidRPr="006A5684" w:rsidRDefault="006E2EE3" w:rsidP="006E2EE3">
      <w:pPr>
        <w:ind w:left="283"/>
        <w:jc w:val="both"/>
      </w:pPr>
      <w:r>
        <w:t>6.1.3.</w:t>
      </w:r>
      <w:r w:rsidRPr="006A5684">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rsidR="006E2EE3" w:rsidRPr="006A5684" w:rsidRDefault="006E2EE3" w:rsidP="006E2EE3">
      <w:pPr>
        <w:ind w:left="283"/>
        <w:jc w:val="both"/>
      </w:pPr>
      <w:r>
        <w:t>6.1.4.</w:t>
      </w:r>
      <w:r w:rsidRPr="006A5684">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rsidR="006E2EE3" w:rsidRPr="006A5684" w:rsidRDefault="006E2EE3" w:rsidP="006E2EE3">
      <w:pPr>
        <w:ind w:left="283"/>
        <w:jc w:val="both"/>
      </w:pPr>
      <w:r>
        <w:t>6.1.5.</w:t>
      </w:r>
      <w:r w:rsidRPr="006A5684">
        <w:t>дострокового розірвання цього Договору.</w:t>
      </w:r>
    </w:p>
    <w:p w:rsidR="006E2EE3" w:rsidRPr="00066121" w:rsidRDefault="006E2EE3" w:rsidP="006E2EE3">
      <w:pPr>
        <w:ind w:left="283"/>
        <w:jc w:val="both"/>
        <w:rPr>
          <w:b/>
        </w:rPr>
      </w:pPr>
      <w:r w:rsidRPr="008E4F0A">
        <w:rPr>
          <w:b/>
        </w:rPr>
        <w:t>6.2. Орендодавець</w:t>
      </w:r>
      <w:r w:rsidRPr="00066121">
        <w:rPr>
          <w:b/>
        </w:rPr>
        <w:t xml:space="preserve"> зобов’язаний:</w:t>
      </w:r>
    </w:p>
    <w:p w:rsidR="006E2EE3" w:rsidRPr="006A5684" w:rsidRDefault="006E2EE3" w:rsidP="006E2EE3">
      <w:pPr>
        <w:ind w:left="283"/>
        <w:jc w:val="both"/>
      </w:pPr>
      <w:r>
        <w:t>6.2.1.</w:t>
      </w:r>
      <w:r w:rsidRPr="006A5684">
        <w:t>передати в користування  земельну ділянку у стані, що відповідає умовам цього Договору;</w:t>
      </w:r>
    </w:p>
    <w:p w:rsidR="006E2EE3" w:rsidRPr="006A5684" w:rsidRDefault="006E2EE3" w:rsidP="006E2EE3">
      <w:pPr>
        <w:ind w:left="283"/>
        <w:jc w:val="both"/>
      </w:pPr>
      <w:r>
        <w:t>6.2.2.</w:t>
      </w:r>
      <w:r w:rsidRPr="006A5684">
        <w:t>не вчиняти дій, які б перешкоджали Орендарю користуватись земельною ділянкою.</w:t>
      </w:r>
    </w:p>
    <w:p w:rsidR="006E2EE3" w:rsidRDefault="006E2EE3" w:rsidP="006E2EE3">
      <w:pPr>
        <w:ind w:left="283"/>
        <w:jc w:val="both"/>
        <w:rPr>
          <w:b/>
        </w:rPr>
      </w:pPr>
      <w:r w:rsidRPr="008E4F0A">
        <w:rPr>
          <w:b/>
        </w:rPr>
        <w:t>6.3. Орендар</w:t>
      </w:r>
      <w:r>
        <w:rPr>
          <w:b/>
        </w:rPr>
        <w:t xml:space="preserve"> має право:</w:t>
      </w:r>
    </w:p>
    <w:p w:rsidR="006E2EE3" w:rsidRPr="006A5684" w:rsidRDefault="006E2EE3" w:rsidP="006E2EE3">
      <w:pPr>
        <w:ind w:left="283"/>
        <w:jc w:val="both"/>
      </w:pPr>
      <w:r>
        <w:t>6.3.1.</w:t>
      </w:r>
      <w:r w:rsidRPr="006A5684">
        <w:t>самостійно господарювати на земельній ділянці з дотриманням вимог чинного законодавства та умов цього Договору;</w:t>
      </w:r>
    </w:p>
    <w:p w:rsidR="006E2EE3" w:rsidRPr="006A5684" w:rsidRDefault="006E2EE3" w:rsidP="006E2EE3">
      <w:pPr>
        <w:ind w:left="283"/>
        <w:jc w:val="both"/>
      </w:pPr>
      <w:r>
        <w:t>6.3.2.</w:t>
      </w:r>
      <w:r w:rsidRPr="006A5684">
        <w:t>зводити будівлі, споруди і т.п. при наявності відповідного дозволу та рішення Орендодавця;</w:t>
      </w:r>
    </w:p>
    <w:p w:rsidR="006E2EE3" w:rsidRPr="006A5684" w:rsidRDefault="006E2EE3" w:rsidP="006E2EE3">
      <w:pPr>
        <w:ind w:left="283"/>
        <w:jc w:val="both"/>
      </w:pPr>
      <w:r>
        <w:t>6.3.3.</w:t>
      </w:r>
      <w:r w:rsidRPr="006A5684">
        <w:t>на доходи та прибутки одержані на орендованій ділянці;</w:t>
      </w:r>
    </w:p>
    <w:p w:rsidR="006E2EE3" w:rsidRPr="006A5684" w:rsidRDefault="006E2EE3" w:rsidP="006E2EE3">
      <w:pPr>
        <w:ind w:left="283"/>
        <w:jc w:val="both"/>
      </w:pPr>
      <w:r>
        <w:t>6.3.4.</w:t>
      </w:r>
      <w:r w:rsidRPr="006A5684">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6E2EE3" w:rsidRDefault="006E2EE3" w:rsidP="006E2EE3">
      <w:pPr>
        <w:ind w:left="283"/>
        <w:jc w:val="both"/>
      </w:pPr>
      <w:r w:rsidRPr="008E4F0A">
        <w:rPr>
          <w:b/>
        </w:rPr>
        <w:t>6.4.</w:t>
      </w:r>
      <w:r w:rsidRPr="002813CC">
        <w:rPr>
          <w:b/>
        </w:rPr>
        <w:t xml:space="preserve"> Орендар зобов’язаний</w:t>
      </w:r>
      <w:r>
        <w:t>:</w:t>
      </w:r>
    </w:p>
    <w:p w:rsidR="006E2EE3" w:rsidRPr="006A5684" w:rsidRDefault="006E2EE3" w:rsidP="006E2EE3">
      <w:pPr>
        <w:ind w:left="283"/>
        <w:jc w:val="both"/>
      </w:pPr>
      <w:r>
        <w:t>6.4.1.</w:t>
      </w:r>
      <w:r w:rsidRPr="006A5684">
        <w:t>у місячний термін після підписання Договору оренди землі зареєструвати речове право на землю відповідно до Закону України «Про державну реєстрацію речових прав на нерухоме майно та їх обтяжень»;</w:t>
      </w:r>
    </w:p>
    <w:p w:rsidR="006E2EE3" w:rsidRPr="006A5684" w:rsidRDefault="006E2EE3" w:rsidP="006E2EE3">
      <w:pPr>
        <w:tabs>
          <w:tab w:val="left" w:pos="709"/>
        </w:tabs>
        <w:ind w:left="283"/>
        <w:jc w:val="both"/>
      </w:pPr>
      <w:r>
        <w:t>6.4.2.</w:t>
      </w:r>
      <w:r w:rsidRPr="006A5684">
        <w:t>подати у 5-денний термін до органу ДПС копію укладеного договору оренди земельної  ділянки;</w:t>
      </w:r>
    </w:p>
    <w:p w:rsidR="006E2EE3" w:rsidRDefault="006E2EE3" w:rsidP="006E2EE3">
      <w:pPr>
        <w:tabs>
          <w:tab w:val="left" w:pos="709"/>
        </w:tabs>
        <w:ind w:left="283"/>
        <w:jc w:val="both"/>
      </w:pPr>
      <w:r>
        <w:t>6.4.3.</w:t>
      </w:r>
      <w:r w:rsidRPr="006A5684">
        <w:t>своєчасно сплачувати орендну плату;</w:t>
      </w:r>
    </w:p>
    <w:p w:rsidR="006E2EE3" w:rsidRPr="006A5684" w:rsidRDefault="006E2EE3" w:rsidP="006E2EE3">
      <w:pPr>
        <w:tabs>
          <w:tab w:val="left" w:pos="709"/>
        </w:tabs>
        <w:ind w:left="283"/>
        <w:jc w:val="both"/>
      </w:pPr>
      <w:r>
        <w:t>6.4.4.</w:t>
      </w:r>
      <w:r w:rsidRPr="006A5684">
        <w:t>без дозволу Орендодавця не передавати земельну ділянку в суборенду;</w:t>
      </w:r>
    </w:p>
    <w:p w:rsidR="006E2EE3" w:rsidRPr="006A5684" w:rsidRDefault="006E2EE3" w:rsidP="006E2EE3">
      <w:pPr>
        <w:ind w:left="283"/>
        <w:jc w:val="both"/>
      </w:pPr>
      <w:r>
        <w:t>6.4.5.</w:t>
      </w:r>
      <w:r w:rsidRPr="006A5684">
        <w:t>виконувати благоустрій прилеглої території;</w:t>
      </w:r>
    </w:p>
    <w:p w:rsidR="006E2EE3" w:rsidRPr="006A5684" w:rsidRDefault="006E2EE3" w:rsidP="006E2EE3">
      <w:pPr>
        <w:ind w:left="283"/>
        <w:jc w:val="both"/>
      </w:pPr>
      <w:r>
        <w:t>6.4.6.</w:t>
      </w:r>
      <w:r w:rsidRPr="006A5684">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rsidR="006E2EE3" w:rsidRPr="006A5684" w:rsidRDefault="006E2EE3" w:rsidP="006E2EE3">
      <w:pPr>
        <w:ind w:left="283"/>
        <w:jc w:val="both"/>
      </w:pPr>
      <w:r>
        <w:t>6.4.7.</w:t>
      </w:r>
      <w:r w:rsidRPr="006A5684">
        <w:t>не порушувати прав власників суміжних земельних ділянок та землекористувачів, дотримуватися правил добросусідства;</w:t>
      </w:r>
    </w:p>
    <w:p w:rsidR="006E2EE3" w:rsidRPr="006A5684" w:rsidRDefault="006E2EE3" w:rsidP="006E2EE3">
      <w:pPr>
        <w:ind w:left="283"/>
        <w:jc w:val="both"/>
      </w:pPr>
      <w:r>
        <w:t>6.4.8.</w:t>
      </w:r>
      <w:r w:rsidRPr="006A5684">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6E2EE3" w:rsidRPr="006A5684" w:rsidRDefault="006E2EE3" w:rsidP="006E2EE3">
      <w:pPr>
        <w:ind w:left="283"/>
        <w:jc w:val="both"/>
      </w:pPr>
      <w:r>
        <w:rPr>
          <w:color w:val="000000"/>
        </w:rPr>
        <w:t>6.4.9.</w:t>
      </w:r>
      <w:r w:rsidRPr="008E4F0A">
        <w:rPr>
          <w:color w:val="000000"/>
        </w:rPr>
        <w:t>своєчасно письмово повідомити Орендодавця про відчуження об’єктів (їх частин), що розташовані на земельних ділянках і належать Орендарю.</w:t>
      </w:r>
    </w:p>
    <w:p w:rsidR="006E2EE3" w:rsidRPr="006A5684" w:rsidRDefault="006E2EE3" w:rsidP="006E2EE3">
      <w:pPr>
        <w:ind w:left="283"/>
        <w:jc w:val="both"/>
      </w:pPr>
      <w:r>
        <w:t>6.4.10.</w:t>
      </w:r>
      <w:r w:rsidRPr="006A5684">
        <w:t>у разі розірвання договору оренди землі з ініціативи орендаря, орендар зобов’язаний сплатити орендодавцю орендну плату за рік.</w:t>
      </w:r>
    </w:p>
    <w:p w:rsidR="006E2EE3" w:rsidRDefault="006E2EE3" w:rsidP="006E2EE3">
      <w:pPr>
        <w:ind w:left="283"/>
        <w:jc w:val="both"/>
      </w:pPr>
      <w:r w:rsidRPr="008E4F0A">
        <w:rPr>
          <w:b/>
        </w:rPr>
        <w:t>6.5</w:t>
      </w:r>
      <w:r>
        <w:t>.</w:t>
      </w:r>
      <w:r w:rsidRPr="00047C6D">
        <w:t xml:space="preserve">Зазначені в розділі </w:t>
      </w:r>
      <w:r>
        <w:t>6</w:t>
      </w:r>
      <w:r w:rsidRPr="00047C6D">
        <w:t xml:space="preserve"> </w:t>
      </w:r>
      <w:r>
        <w:t xml:space="preserve"> права та обов’язки Сторін  </w:t>
      </w:r>
      <w:r w:rsidRPr="00047C6D">
        <w:t xml:space="preserve"> не є вичерпні, і законодавством можуть бути встановлені інші обов’язки, які </w:t>
      </w:r>
      <w:r>
        <w:t>Сторони повин</w:t>
      </w:r>
      <w:r w:rsidRPr="00047C6D">
        <w:t>н</w:t>
      </w:r>
      <w:r>
        <w:t>і</w:t>
      </w:r>
      <w:r w:rsidRPr="00047C6D">
        <w:t xml:space="preserve"> виконувати.</w:t>
      </w:r>
    </w:p>
    <w:p w:rsidR="006E2EE3" w:rsidRDefault="006E2EE3" w:rsidP="006E2EE3">
      <w:pPr>
        <w:ind w:left="283"/>
      </w:pPr>
    </w:p>
    <w:p w:rsidR="006E2EE3" w:rsidRPr="008E4F0A" w:rsidRDefault="006E2EE3" w:rsidP="006E2EE3">
      <w:pPr>
        <w:pStyle w:val="a3"/>
        <w:numPr>
          <w:ilvl w:val="0"/>
          <w:numId w:val="29"/>
        </w:numPr>
        <w:ind w:left="283"/>
        <w:jc w:val="center"/>
        <w:rPr>
          <w:b/>
        </w:rPr>
      </w:pPr>
      <w:r w:rsidRPr="008E4F0A">
        <w:rPr>
          <w:b/>
        </w:rPr>
        <w:t>Ризик випадкового знищення</w:t>
      </w:r>
    </w:p>
    <w:p w:rsidR="006E2EE3" w:rsidRPr="008E4F0A" w:rsidRDefault="006E2EE3" w:rsidP="006E2EE3">
      <w:pPr>
        <w:pStyle w:val="a3"/>
        <w:ind w:left="283"/>
        <w:jc w:val="center"/>
        <w:rPr>
          <w:b/>
        </w:rPr>
      </w:pPr>
      <w:r w:rsidRPr="008E4F0A">
        <w:rPr>
          <w:b/>
        </w:rPr>
        <w:t>або пошкодження Об’єкта оренди чи його частини</w:t>
      </w:r>
    </w:p>
    <w:p w:rsidR="006E2EE3" w:rsidRPr="001D54BF" w:rsidRDefault="006E2EE3" w:rsidP="006E2EE3">
      <w:pPr>
        <w:ind w:left="283"/>
      </w:pPr>
      <w:r>
        <w:t xml:space="preserve">7.1. </w:t>
      </w:r>
      <w:r w:rsidRPr="001D54BF">
        <w:t>Ризик випадкового знищення або пошкодження Об’єкта оренди чи його частини несе Орендар.</w:t>
      </w:r>
    </w:p>
    <w:p w:rsidR="006E2EE3" w:rsidRPr="002F2123" w:rsidRDefault="006E2EE3" w:rsidP="006E2EE3">
      <w:pPr>
        <w:ind w:left="283"/>
        <w:rPr>
          <w:b/>
        </w:rPr>
      </w:pPr>
    </w:p>
    <w:p w:rsidR="006E2EE3" w:rsidRDefault="006E2EE3" w:rsidP="006E2EE3">
      <w:pPr>
        <w:pStyle w:val="a3"/>
        <w:numPr>
          <w:ilvl w:val="0"/>
          <w:numId w:val="30"/>
        </w:numPr>
        <w:ind w:left="283"/>
        <w:jc w:val="center"/>
        <w:rPr>
          <w:b/>
        </w:rPr>
      </w:pPr>
      <w:r w:rsidRPr="008E4F0A">
        <w:rPr>
          <w:b/>
        </w:rPr>
        <w:t>Подільність Договору</w:t>
      </w:r>
    </w:p>
    <w:p w:rsidR="006E2EE3" w:rsidRPr="008E4F0A" w:rsidRDefault="006E2EE3" w:rsidP="006E2EE3">
      <w:pPr>
        <w:pStyle w:val="a3"/>
        <w:ind w:left="283"/>
        <w:rPr>
          <w:b/>
        </w:rPr>
      </w:pPr>
    </w:p>
    <w:p w:rsidR="006E2EE3" w:rsidRPr="001D54BF" w:rsidRDefault="006E2EE3" w:rsidP="006E2EE3">
      <w:pPr>
        <w:ind w:left="283"/>
        <w:jc w:val="both"/>
      </w:pPr>
      <w:r>
        <w:t>8.1.</w:t>
      </w:r>
      <w:r w:rsidRPr="001D54BF">
        <w:t>Якщо будь-яка умова або пункт даного договору стане недійсним, недіючими, незаконними, такими, що не мають юридичної сили, у зв’язку з протиріччям його якому-небудь закону (підзаконному акту) чи угоді, це не впливає на дійсність або юридичну силу будь-якого або усіх інших положень цього договору та вона не повинна прийматися до уваги і підлягає зміні в такій мірі, щоб зробити його дійсним і зберегти по можливості в повному обсязі наміру Сторін даного договору. При цьому інші умови даного договору не повинні змінюватися і повинні зберігати свою юридичну чинність.</w:t>
      </w:r>
    </w:p>
    <w:p w:rsidR="006E2EE3" w:rsidRPr="002F2123" w:rsidRDefault="006E2EE3" w:rsidP="006E2EE3">
      <w:pPr>
        <w:ind w:left="283"/>
        <w:jc w:val="both"/>
      </w:pPr>
      <w:r>
        <w:t>8.2.</w:t>
      </w:r>
      <w:r w:rsidRPr="002F2123">
        <w:t>Якщо будь-яка умова або пункт даного договору буде визнана недійсною, то таке рішення не буде поширюватися на весь договір.</w:t>
      </w:r>
    </w:p>
    <w:p w:rsidR="006E2EE3" w:rsidRPr="002F2123" w:rsidRDefault="006E2EE3" w:rsidP="006E2EE3">
      <w:pPr>
        <w:ind w:left="283"/>
        <w:jc w:val="both"/>
      </w:pPr>
      <w:r>
        <w:t>8.3.</w:t>
      </w:r>
      <w:r w:rsidRPr="002F2123">
        <w:t>Сторони попереджаються, що у випадку, коли будь-яке з положень цього договору втратило юридичну силу, Сторони повинні невідкладно розпочати переговори на засадах взаємної доброзичливості для того, щоб змінити це положення таким чином, щоб у зміненому вигляді воно стало чинним і законним та у максимально можливому обсязі відбивало початкові наміри Сторін щодо суті зазначеного положення.</w:t>
      </w:r>
    </w:p>
    <w:p w:rsidR="006E2EE3" w:rsidRPr="002F2123" w:rsidRDefault="006E2EE3" w:rsidP="006E2EE3">
      <w:pPr>
        <w:ind w:left="283"/>
      </w:pPr>
    </w:p>
    <w:p w:rsidR="006E2EE3" w:rsidRDefault="006E2EE3" w:rsidP="006E2EE3">
      <w:pPr>
        <w:pStyle w:val="a3"/>
        <w:numPr>
          <w:ilvl w:val="0"/>
          <w:numId w:val="30"/>
        </w:numPr>
        <w:ind w:left="283"/>
        <w:jc w:val="center"/>
        <w:rPr>
          <w:b/>
        </w:rPr>
      </w:pPr>
      <w:r w:rsidRPr="001D54BF">
        <w:rPr>
          <w:b/>
        </w:rPr>
        <w:t>Зміна умов договору,</w:t>
      </w:r>
      <w:r w:rsidRPr="00B8068C">
        <w:rPr>
          <w:b/>
        </w:rPr>
        <w:t xml:space="preserve"> </w:t>
      </w:r>
      <w:r w:rsidRPr="001D54BF">
        <w:rPr>
          <w:b/>
        </w:rPr>
        <w:t>поновлення</w:t>
      </w:r>
      <w:r>
        <w:rPr>
          <w:b/>
        </w:rPr>
        <w:t>, припинення</w:t>
      </w:r>
      <w:r w:rsidRPr="001D54BF">
        <w:rPr>
          <w:b/>
        </w:rPr>
        <w:t xml:space="preserve"> та розірвання Договору</w:t>
      </w:r>
    </w:p>
    <w:p w:rsidR="006E2EE3" w:rsidRDefault="006E2EE3" w:rsidP="006E2EE3">
      <w:pPr>
        <w:pStyle w:val="a3"/>
        <w:ind w:left="283"/>
        <w:rPr>
          <w:b/>
        </w:rPr>
      </w:pPr>
    </w:p>
    <w:p w:rsidR="006E2EE3" w:rsidRDefault="006E2EE3" w:rsidP="006E2EE3">
      <w:pPr>
        <w:ind w:left="283"/>
        <w:jc w:val="both"/>
      </w:pPr>
      <w:r>
        <w:t>9.1.</w:t>
      </w:r>
      <w:r w:rsidRPr="002F2123">
        <w:t xml:space="preserve">Зміни </w:t>
      </w:r>
      <w:r>
        <w:t xml:space="preserve">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6E2EE3" w:rsidRDefault="006E2EE3" w:rsidP="006E2EE3">
      <w:pPr>
        <w:ind w:left="283"/>
        <w:jc w:val="both"/>
      </w:pPr>
      <w:r>
        <w:t>9.2.</w:t>
      </w:r>
      <w:r w:rsidRPr="002F2123">
        <w:t xml:space="preserve">Зміни </w:t>
      </w:r>
      <w:r>
        <w:t xml:space="preserve">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6E2EE3" w:rsidRPr="004C4FB2" w:rsidRDefault="006E2EE3" w:rsidP="006E2EE3">
      <w:pPr>
        <w:ind w:left="283"/>
        <w:jc w:val="both"/>
      </w:pPr>
      <w:r>
        <w:t>9.3.</w:t>
      </w:r>
      <w:r w:rsidRPr="004C4FB2">
        <w:t>Зміни, додатки і доповнення до даного договору мають обов’язко</w:t>
      </w:r>
      <w:r>
        <w:t xml:space="preserve">ву силу для обох </w:t>
      </w:r>
      <w:r w:rsidRPr="004C4FB2">
        <w:t>Сторін, і є невід’ємною частиною даного договору.</w:t>
      </w:r>
    </w:p>
    <w:p w:rsidR="006E2EE3" w:rsidRDefault="006E2EE3" w:rsidP="006E2EE3">
      <w:pPr>
        <w:ind w:left="283"/>
        <w:jc w:val="both"/>
      </w:pPr>
      <w:r w:rsidRPr="002F2123">
        <w:t>Будь-які зміни або доповнення до договору здійснюються у письмовій формі та підписуються належним чином уповноваженими представниками Сторін.</w:t>
      </w:r>
    </w:p>
    <w:p w:rsidR="006E2EE3" w:rsidRDefault="006E2EE3" w:rsidP="006E2EE3">
      <w:pPr>
        <w:ind w:left="283"/>
        <w:jc w:val="both"/>
        <w:rPr>
          <w:b/>
        </w:rPr>
      </w:pPr>
      <w:r>
        <w:t>9.4</w:t>
      </w:r>
      <w:r w:rsidRPr="00D663E2">
        <w:rPr>
          <w:b/>
        </w:rPr>
        <w:t>. Поновлення договору:</w:t>
      </w:r>
    </w:p>
    <w:p w:rsidR="006E2EE3" w:rsidRPr="006A5684" w:rsidRDefault="006E2EE3" w:rsidP="006E2EE3">
      <w:pPr>
        <w:ind w:left="283"/>
        <w:jc w:val="both"/>
      </w:pPr>
      <w:r>
        <w:t>9.4.1.</w:t>
      </w:r>
      <w:r w:rsidRPr="006A5684">
        <w:t>Орендар, за умови належного виконання своїх обов’язків, має переваж</w:t>
      </w:r>
      <w:r>
        <w:t>не право на поновлення Договору,</w:t>
      </w:r>
      <w:r w:rsidRPr="006A5684">
        <w:t xml:space="preserve"> </w:t>
      </w:r>
      <w:r>
        <w:t>у</w:t>
      </w:r>
      <w:r w:rsidRPr="006A5684">
        <w:t xml:space="preserve"> цьому </w:t>
      </w:r>
      <w:r>
        <w:t>випадку</w:t>
      </w:r>
      <w:r w:rsidRPr="006A5684">
        <w:t xml:space="preserve"> Оренда</w:t>
      </w:r>
      <w:r>
        <w:t xml:space="preserve">р повинен не пізніше, ніж за 1 </w:t>
      </w:r>
      <w:r w:rsidRPr="006A5684">
        <w:t xml:space="preserve"> </w:t>
      </w:r>
      <w:r>
        <w:t>(</w:t>
      </w:r>
      <w:r w:rsidRPr="006A5684">
        <w:t>один) місяць до закінчення строку дії Договору  повідомити письмово Орендодавця про намір продовжити його дію.</w:t>
      </w:r>
    </w:p>
    <w:p w:rsidR="006E2EE3" w:rsidRPr="006A5684" w:rsidRDefault="006E2EE3" w:rsidP="006E2EE3">
      <w:pPr>
        <w:ind w:left="283"/>
        <w:jc w:val="both"/>
      </w:pPr>
      <w:r>
        <w:t>9.4.2.</w:t>
      </w:r>
      <w:r w:rsidRPr="006A5684">
        <w:t>у разі поновлення договору на новий строк його умови можуть бути змінені за згодою Сторін.</w:t>
      </w:r>
    </w:p>
    <w:p w:rsidR="006E2EE3" w:rsidRPr="00D663E2" w:rsidRDefault="006E2EE3" w:rsidP="006E2EE3">
      <w:pPr>
        <w:ind w:left="283"/>
        <w:jc w:val="both"/>
        <w:rPr>
          <w:b/>
        </w:rPr>
      </w:pPr>
      <w:r w:rsidRPr="003E0537">
        <w:t>9.</w:t>
      </w:r>
      <w:r>
        <w:t>5</w:t>
      </w:r>
      <w:r w:rsidRPr="00D663E2">
        <w:rPr>
          <w:b/>
        </w:rPr>
        <w:t>. Договір оренди припиняється в разі:</w:t>
      </w:r>
    </w:p>
    <w:p w:rsidR="006E2EE3" w:rsidRPr="0074699B" w:rsidRDefault="006E2EE3" w:rsidP="006E2EE3">
      <w:pPr>
        <w:ind w:left="283"/>
        <w:jc w:val="both"/>
      </w:pPr>
      <w:r>
        <w:t>9.5.1.</w:t>
      </w:r>
      <w:r w:rsidRPr="0074699B">
        <w:t>закінчення строку, на який було укладено;</w:t>
      </w:r>
    </w:p>
    <w:p w:rsidR="006E2EE3" w:rsidRPr="0074699B" w:rsidRDefault="006E2EE3" w:rsidP="006E2EE3">
      <w:pPr>
        <w:ind w:left="283"/>
        <w:jc w:val="both"/>
      </w:pPr>
      <w:r>
        <w:t>9.5.2.</w:t>
      </w:r>
      <w:r w:rsidRPr="0074699B">
        <w:t>автоматичного припинення договору оренди в Державному реєстрі речових прав  на нерухоме майно;</w:t>
      </w:r>
    </w:p>
    <w:p w:rsidR="006E2EE3" w:rsidRPr="0074699B" w:rsidRDefault="006E2EE3" w:rsidP="006E2EE3">
      <w:pPr>
        <w:ind w:left="283"/>
        <w:jc w:val="both"/>
      </w:pPr>
      <w:r>
        <w:t>9.5.3.</w:t>
      </w:r>
      <w:r w:rsidRPr="0074699B">
        <w:t>поєднання в одній особі власника земельної ділянки та орендаря;</w:t>
      </w:r>
    </w:p>
    <w:p w:rsidR="006E2EE3" w:rsidRPr="0074699B" w:rsidRDefault="006E2EE3" w:rsidP="006E2EE3">
      <w:pPr>
        <w:ind w:left="283"/>
        <w:jc w:val="both"/>
      </w:pPr>
      <w:r>
        <w:rPr>
          <w:shd w:val="clear" w:color="auto" w:fill="FFFFFF"/>
        </w:rPr>
        <w:t>9.5.4.</w:t>
      </w:r>
      <w:r w:rsidRPr="00AF5822">
        <w:rPr>
          <w:shd w:val="clear" w:color="auto" w:fill="FFFFFF"/>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r w:rsidRPr="0074699B">
        <w:t>;</w:t>
      </w:r>
    </w:p>
    <w:p w:rsidR="006E2EE3" w:rsidRPr="00AF5822" w:rsidRDefault="006E2EE3" w:rsidP="006E2EE3">
      <w:pPr>
        <w:ind w:left="283"/>
        <w:jc w:val="both"/>
        <w:rPr>
          <w:shd w:val="clear" w:color="auto" w:fill="FFFFFF"/>
        </w:rPr>
      </w:pPr>
      <w:r>
        <w:rPr>
          <w:shd w:val="clear" w:color="auto" w:fill="FFFFFF"/>
        </w:rPr>
        <w:t>9.5.6.</w:t>
      </w:r>
      <w:r w:rsidRPr="00AF5822">
        <w:rPr>
          <w:shd w:val="clear" w:color="auto" w:fill="FFFFFF"/>
        </w:rPr>
        <w:t>смерті фізичної особи-орендаря, засудження його до позбавлення волі та відмови осіб, зазначених у </w:t>
      </w:r>
      <w:hyperlink r:id="rId8" w:anchor="n43" w:history="1">
        <w:r w:rsidRPr="00AF5822">
          <w:rPr>
            <w:rStyle w:val="a6"/>
            <w:shd w:val="clear" w:color="auto" w:fill="FFFFFF"/>
          </w:rPr>
          <w:t>ст.7</w:t>
        </w:r>
      </w:hyperlink>
      <w:r w:rsidRPr="00AF5822">
        <w:rPr>
          <w:shd w:val="clear" w:color="auto" w:fill="FFFFFF"/>
        </w:rPr>
        <w:t> Закону України « Про оренду землі», від виконання укладеного договору оренди земельної ділянки;</w:t>
      </w:r>
    </w:p>
    <w:p w:rsidR="006E2EE3" w:rsidRPr="00AF5822" w:rsidRDefault="006E2EE3" w:rsidP="006E2EE3">
      <w:pPr>
        <w:ind w:left="283"/>
        <w:jc w:val="both"/>
        <w:rPr>
          <w:shd w:val="clear" w:color="auto" w:fill="FFFFFF"/>
        </w:rPr>
      </w:pPr>
      <w:r>
        <w:rPr>
          <w:shd w:val="clear" w:color="auto" w:fill="FFFFFF"/>
        </w:rPr>
        <w:t>9.5.7.</w:t>
      </w:r>
      <w:r w:rsidRPr="00AF5822">
        <w:rPr>
          <w:shd w:val="clear" w:color="auto" w:fill="FFFFFF"/>
        </w:rPr>
        <w:t>шляхом розірвання;</w:t>
      </w:r>
    </w:p>
    <w:p w:rsidR="006E2EE3" w:rsidRPr="00E419C4" w:rsidRDefault="006E2EE3" w:rsidP="006E2EE3">
      <w:pPr>
        <w:ind w:left="283"/>
        <w:jc w:val="both"/>
        <w:rPr>
          <w:shd w:val="clear" w:color="auto" w:fill="FFFFFF"/>
        </w:rPr>
      </w:pPr>
      <w:r>
        <w:rPr>
          <w:shd w:val="clear" w:color="auto" w:fill="FFFFFF"/>
        </w:rPr>
        <w:t>Д</w:t>
      </w:r>
      <w:r w:rsidRPr="00A47F28">
        <w:rPr>
          <w:shd w:val="clear" w:color="auto" w:fill="FFFFFF"/>
        </w:rPr>
        <w:t>оговір оренди землі припиняється також в інших випадках, передбачених законом.</w:t>
      </w:r>
    </w:p>
    <w:p w:rsidR="006E2EE3" w:rsidRPr="00AF5822" w:rsidRDefault="006E2EE3" w:rsidP="006E2EE3">
      <w:pPr>
        <w:ind w:left="283"/>
        <w:jc w:val="both"/>
        <w:rPr>
          <w:b/>
        </w:rPr>
      </w:pPr>
      <w:r w:rsidRPr="00AF5822">
        <w:t>9.6</w:t>
      </w:r>
      <w:r>
        <w:rPr>
          <w:b/>
        </w:rPr>
        <w:t>.</w:t>
      </w:r>
      <w:r w:rsidRPr="00AF5822">
        <w:rPr>
          <w:b/>
        </w:rPr>
        <w:t>Припинення Договору шляхом розірвання.</w:t>
      </w:r>
    </w:p>
    <w:p w:rsidR="006E2EE3" w:rsidRPr="00AF5822" w:rsidRDefault="006E2EE3" w:rsidP="006E2EE3">
      <w:pPr>
        <w:ind w:left="283"/>
        <w:jc w:val="both"/>
        <w:rPr>
          <w:color w:val="333333"/>
          <w:shd w:val="clear" w:color="auto" w:fill="FFFFFF"/>
        </w:rPr>
      </w:pPr>
      <w:r>
        <w:rPr>
          <w:shd w:val="clear" w:color="auto" w:fill="FFFFFF"/>
        </w:rPr>
        <w:t>9.6.1.</w:t>
      </w:r>
      <w:r w:rsidRPr="00AF5822">
        <w:rPr>
          <w:shd w:val="clear" w:color="auto" w:fill="FFFFFF"/>
        </w:rPr>
        <w:t>за згодою Сторін</w:t>
      </w:r>
      <w:r w:rsidRPr="00AF5822">
        <w:rPr>
          <w:color w:val="333333"/>
          <w:shd w:val="clear" w:color="auto" w:fill="FFFFFF"/>
        </w:rPr>
        <w:t>.</w:t>
      </w:r>
    </w:p>
    <w:p w:rsidR="006E2EE3" w:rsidRPr="0074699B" w:rsidRDefault="006E2EE3" w:rsidP="006E2EE3">
      <w:pPr>
        <w:ind w:left="283"/>
        <w:jc w:val="both"/>
      </w:pPr>
      <w:r>
        <w:rPr>
          <w:shd w:val="clear" w:color="auto" w:fill="FFFFFF"/>
        </w:rPr>
        <w:lastRenderedPageBreak/>
        <w:t>9.6.2.</w:t>
      </w:r>
      <w:r w:rsidRPr="00AF5822">
        <w:rPr>
          <w:shd w:val="clear" w:color="auto" w:fill="FFFFFF"/>
        </w:rPr>
        <w:t>на вимогу однієї із сторін за рішенням суду в разі невиконання сторонами обов’язків,</w:t>
      </w:r>
      <w:r w:rsidRPr="0074699B">
        <w:t xml:space="preserve"> передбачених договором</w:t>
      </w:r>
      <w:r w:rsidRPr="00AF5822">
        <w:rPr>
          <w:shd w:val="clear" w:color="auto" w:fill="FFFFFF"/>
        </w:rPr>
        <w:t>;</w:t>
      </w:r>
    </w:p>
    <w:p w:rsidR="006E2EE3" w:rsidRPr="0074699B" w:rsidRDefault="006E2EE3" w:rsidP="006E2EE3">
      <w:pPr>
        <w:ind w:left="283"/>
        <w:jc w:val="both"/>
      </w:pPr>
      <w:r>
        <w:rPr>
          <w:shd w:val="clear" w:color="auto" w:fill="FFFFFF"/>
        </w:rPr>
        <w:t>9.6.3.</w:t>
      </w:r>
      <w:r w:rsidRPr="00AF5822">
        <w:rPr>
          <w:shd w:val="clear" w:color="auto" w:fill="FFFFFF"/>
        </w:rPr>
        <w:t>за рішенням суду, в порядку, встановленому законом;</w:t>
      </w:r>
    </w:p>
    <w:p w:rsidR="006E2EE3" w:rsidRPr="0074699B" w:rsidRDefault="006E2EE3" w:rsidP="006E2EE3">
      <w:pPr>
        <w:ind w:left="283"/>
        <w:jc w:val="both"/>
      </w:pPr>
      <w:r>
        <w:t>9.6.4.</w:t>
      </w:r>
      <w:r w:rsidRPr="0074699B">
        <w:t>передача земельної ділянки у суборенду без згоди Орендодавця;</w:t>
      </w:r>
    </w:p>
    <w:p w:rsidR="006E2EE3" w:rsidRPr="0074699B" w:rsidRDefault="006E2EE3" w:rsidP="006E2EE3">
      <w:pPr>
        <w:ind w:left="283"/>
        <w:jc w:val="both"/>
      </w:pPr>
      <w:r>
        <w:t>9.6.5.</w:t>
      </w:r>
      <w:r w:rsidRPr="0074699B">
        <w:t>систематична (</w:t>
      </w:r>
      <w:r>
        <w:t xml:space="preserve">протягом </w:t>
      </w:r>
      <w:r w:rsidRPr="0074699B">
        <w:t>двох і більше місяців) несплата орендної плати за земельну ділянку.</w:t>
      </w:r>
    </w:p>
    <w:p w:rsidR="006E2EE3" w:rsidRPr="00374244" w:rsidRDefault="006E2EE3" w:rsidP="006E2EE3">
      <w:pPr>
        <w:ind w:left="283"/>
        <w:jc w:val="both"/>
      </w:pPr>
      <w:r>
        <w:t>9.7.</w:t>
      </w:r>
      <w:r w:rsidRPr="00374244">
        <w:t>Дострокове розірвання договору має здійснюватись за умови письмового попередження зацікавленої у цьому Сторони не пізніше ніж за один місяць.</w:t>
      </w:r>
    </w:p>
    <w:p w:rsidR="006E2EE3" w:rsidRPr="00374244" w:rsidRDefault="006E2EE3" w:rsidP="006E2EE3">
      <w:pPr>
        <w:ind w:left="283"/>
        <w:jc w:val="both"/>
      </w:pPr>
      <w:r>
        <w:t>9.8.</w:t>
      </w:r>
      <w:r w:rsidRPr="00374244">
        <w:t>Договір може бути достроково розірваний за вимогою однієї зі Сторін і по інших підставах, зазначених у законі.</w:t>
      </w:r>
    </w:p>
    <w:p w:rsidR="006E2EE3" w:rsidRDefault="006E2EE3" w:rsidP="006E2EE3">
      <w:pPr>
        <w:ind w:left="283"/>
        <w:jc w:val="both"/>
      </w:pPr>
      <w:r>
        <w:t>9.9.</w:t>
      </w:r>
      <w:r w:rsidRPr="00374244">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6E2EE3" w:rsidRDefault="006E2EE3" w:rsidP="006E2EE3">
      <w:pPr>
        <w:ind w:left="283"/>
        <w:jc w:val="both"/>
      </w:pPr>
      <w:r>
        <w:t>9.10.У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rsidR="006E2EE3" w:rsidRDefault="006E2EE3" w:rsidP="006E2EE3">
      <w:pPr>
        <w:ind w:left="283"/>
        <w:jc w:val="both"/>
      </w:pPr>
      <w:r>
        <w:t>9.11.У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6E2EE3" w:rsidRPr="002F2123" w:rsidRDefault="006E2EE3" w:rsidP="006E2EE3">
      <w:pPr>
        <w:ind w:left="283"/>
        <w:jc w:val="both"/>
      </w:pPr>
      <w:r>
        <w:t>9.12.</w:t>
      </w:r>
      <w:r w:rsidRPr="002F2123">
        <w:t>Положення даного договору є обов’язковими для правонаступників.</w:t>
      </w:r>
    </w:p>
    <w:p w:rsidR="006E2EE3" w:rsidRPr="002F2123" w:rsidRDefault="006E2EE3" w:rsidP="006E2EE3">
      <w:pPr>
        <w:ind w:left="283"/>
        <w:rPr>
          <w:b/>
        </w:rPr>
      </w:pPr>
    </w:p>
    <w:p w:rsidR="006E2EE3" w:rsidRDefault="006E2EE3" w:rsidP="006E2EE3">
      <w:pPr>
        <w:pStyle w:val="a3"/>
        <w:numPr>
          <w:ilvl w:val="0"/>
          <w:numId w:val="30"/>
        </w:numPr>
        <w:ind w:left="283"/>
        <w:jc w:val="center"/>
        <w:rPr>
          <w:b/>
        </w:rPr>
      </w:pPr>
      <w:r w:rsidRPr="00AF5822">
        <w:rPr>
          <w:b/>
        </w:rPr>
        <w:t>Відповідальність Сторін</w:t>
      </w:r>
      <w:r>
        <w:rPr>
          <w:b/>
        </w:rPr>
        <w:t xml:space="preserve"> </w:t>
      </w:r>
      <w:r w:rsidRPr="00AF5822">
        <w:rPr>
          <w:b/>
        </w:rPr>
        <w:t>за невиконання</w:t>
      </w:r>
    </w:p>
    <w:p w:rsidR="006E2EE3" w:rsidRDefault="006E2EE3" w:rsidP="006E2EE3">
      <w:pPr>
        <w:pStyle w:val="a3"/>
        <w:ind w:left="283"/>
        <w:jc w:val="center"/>
        <w:rPr>
          <w:b/>
        </w:rPr>
      </w:pPr>
      <w:r w:rsidRPr="00AF5822">
        <w:rPr>
          <w:b/>
        </w:rPr>
        <w:t>або неналежне виконання Договору</w:t>
      </w:r>
      <w:r>
        <w:rPr>
          <w:b/>
        </w:rPr>
        <w:t xml:space="preserve"> та вирішення спорів</w:t>
      </w:r>
    </w:p>
    <w:p w:rsidR="006E2EE3" w:rsidRPr="002F2123" w:rsidRDefault="006E2EE3" w:rsidP="006E2EE3">
      <w:pPr>
        <w:pStyle w:val="a3"/>
        <w:ind w:left="283"/>
        <w:jc w:val="center"/>
        <w:rPr>
          <w:b/>
        </w:rPr>
      </w:pPr>
    </w:p>
    <w:p w:rsidR="006E2EE3" w:rsidRPr="001D6AFA" w:rsidRDefault="006E2EE3" w:rsidP="006E2EE3">
      <w:pPr>
        <w:ind w:left="283"/>
        <w:jc w:val="both"/>
      </w:pPr>
      <w:r>
        <w:t>10.1.</w:t>
      </w:r>
      <w:r w:rsidRPr="001D6AFA">
        <w:t>При невиконанні або неналежному виконанні умов даного договору, Сторона-порушник несе відшкодовує збитки, заподіяні іншій Стороні відповідно до законодавства України, з урахуванням положень встановлених у даному договорі.</w:t>
      </w:r>
    </w:p>
    <w:p w:rsidR="006E2EE3" w:rsidRPr="001D6AFA" w:rsidRDefault="006E2EE3" w:rsidP="006E2EE3">
      <w:pPr>
        <w:ind w:left="283"/>
        <w:jc w:val="both"/>
      </w:pPr>
      <w:r>
        <w:t>10.2.</w:t>
      </w:r>
      <w:r w:rsidRPr="001D6AFA">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6E2EE3" w:rsidRPr="001D6AFA" w:rsidRDefault="006E2EE3" w:rsidP="006E2EE3">
      <w:pPr>
        <w:ind w:left="283"/>
        <w:jc w:val="both"/>
      </w:pPr>
      <w:r>
        <w:t>10.3.</w:t>
      </w:r>
      <w:r w:rsidRPr="001D6AFA">
        <w:t>Орендар зобов’язаний сплатити штраф у розмірі 5% від річної вартості договору оренди у разі нецільового використання земельної ділянки.</w:t>
      </w:r>
    </w:p>
    <w:p w:rsidR="006E2EE3" w:rsidRDefault="006E2EE3" w:rsidP="006E2EE3">
      <w:pPr>
        <w:ind w:left="283"/>
        <w:jc w:val="both"/>
      </w:pPr>
      <w:r>
        <w:t>10.4.</w:t>
      </w:r>
      <w:r w:rsidRPr="001D6AFA">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6E2EE3" w:rsidRDefault="006E2EE3" w:rsidP="006E2EE3">
      <w:pPr>
        <w:ind w:left="283"/>
        <w:jc w:val="both"/>
      </w:pPr>
      <w:r>
        <w:t>10.5.Сторона, яка порушила зобов’язання, звільняється від відповідальності, якщо вона доведе, що це порушення сталося не з її вини.</w:t>
      </w:r>
    </w:p>
    <w:p w:rsidR="006E2EE3" w:rsidRDefault="006E2EE3" w:rsidP="006E2EE3">
      <w:pPr>
        <w:ind w:left="283"/>
        <w:jc w:val="both"/>
      </w:pPr>
      <w:r>
        <w:t>10.6.Усі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6E2EE3" w:rsidRDefault="006E2EE3" w:rsidP="006E2EE3">
      <w:pPr>
        <w:ind w:left="283"/>
        <w:jc w:val="both"/>
      </w:pPr>
      <w:r>
        <w:t>10.7.</w:t>
      </w:r>
      <w:r w:rsidRPr="002F2123">
        <w:t>Спори з питань зміни орендної плати вирішуються відповідно до чинного законодавства України</w:t>
      </w:r>
      <w:r>
        <w:t>.</w:t>
      </w:r>
    </w:p>
    <w:p w:rsidR="006E2EE3" w:rsidRDefault="006E2EE3" w:rsidP="006E2EE3">
      <w:pPr>
        <w:ind w:left="283"/>
      </w:pPr>
    </w:p>
    <w:p w:rsidR="006E2EE3" w:rsidRPr="00E3383D" w:rsidRDefault="006E2EE3" w:rsidP="006E2EE3">
      <w:pPr>
        <w:pStyle w:val="a3"/>
        <w:numPr>
          <w:ilvl w:val="0"/>
          <w:numId w:val="30"/>
        </w:numPr>
        <w:ind w:left="283"/>
        <w:jc w:val="center"/>
        <w:rPr>
          <w:b/>
        </w:rPr>
      </w:pPr>
      <w:r w:rsidRPr="00E3383D">
        <w:rPr>
          <w:b/>
        </w:rPr>
        <w:t>Прикінцеві положення</w:t>
      </w:r>
    </w:p>
    <w:p w:rsidR="006E2EE3" w:rsidRPr="002F2123" w:rsidRDefault="006E2EE3" w:rsidP="006E2EE3">
      <w:pPr>
        <w:ind w:left="283"/>
        <w:rPr>
          <w:b/>
        </w:rPr>
      </w:pPr>
    </w:p>
    <w:p w:rsidR="006E2EE3" w:rsidRPr="00B65213" w:rsidRDefault="006E2EE3" w:rsidP="006E2EE3">
      <w:pPr>
        <w:ind w:left="283"/>
        <w:jc w:val="both"/>
      </w:pPr>
      <w:r>
        <w:t xml:space="preserve">11.1. </w:t>
      </w:r>
      <w:r w:rsidRPr="00B65213">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rsidR="006E2EE3" w:rsidRPr="00260EBB" w:rsidRDefault="006E2EE3" w:rsidP="006E2EE3">
      <w:pPr>
        <w:ind w:left="283"/>
        <w:jc w:val="both"/>
      </w:pPr>
      <w:r>
        <w:t>11.2.</w:t>
      </w:r>
      <w:r w:rsidRPr="00260EBB">
        <w:t>Даний договір набирає чинності після підписання його Сторонами.</w:t>
      </w:r>
    </w:p>
    <w:p w:rsidR="006E2EE3" w:rsidRDefault="006E2EE3" w:rsidP="006E2EE3">
      <w:pPr>
        <w:ind w:left="283"/>
        <w:jc w:val="both"/>
      </w:pPr>
      <w:r>
        <w:t>11.3.</w:t>
      </w:r>
      <w:r w:rsidRPr="00260EBB">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rsidR="006E2EE3" w:rsidRDefault="006E2EE3" w:rsidP="006E2EE3">
      <w:pPr>
        <w:ind w:left="283"/>
        <w:jc w:val="both"/>
      </w:pPr>
      <w:r w:rsidRPr="007525AE">
        <w:t>11.4. Договір оренди земельної ділянки</w:t>
      </w:r>
      <w:r w:rsidRPr="007525AE">
        <w:rPr>
          <w:iCs/>
        </w:rPr>
        <w:t xml:space="preserve"> (к.н.</w:t>
      </w:r>
      <w:r>
        <w:rPr>
          <w:iCs/>
        </w:rPr>
        <w:t>----</w:t>
      </w:r>
      <w:r w:rsidRPr="007525AE">
        <w:rPr>
          <w:iCs/>
        </w:rPr>
        <w:t>)</w:t>
      </w:r>
      <w:r>
        <w:rPr>
          <w:iCs/>
        </w:rPr>
        <w:t xml:space="preserve">, </w:t>
      </w:r>
      <w:r w:rsidRPr="007525AE">
        <w:rPr>
          <w:iCs/>
        </w:rPr>
        <w:t xml:space="preserve">укладений за результатами земельних торгів </w:t>
      </w:r>
      <w:r w:rsidRPr="007525AE">
        <w:t xml:space="preserve">(протокол № </w:t>
      </w:r>
      <w:r>
        <w:t>----</w:t>
      </w:r>
      <w:r w:rsidRPr="007525AE">
        <w:t>)</w:t>
      </w:r>
      <w:r>
        <w:t>,</w:t>
      </w:r>
      <w:r w:rsidRPr="007525AE">
        <w:t xml:space="preserve"> підписується за допомогою кваліфікованого електронного підпису з урахуванням вимог Закону України «Про електронні довірчі послуги»</w:t>
      </w:r>
      <w:r>
        <w:t>.</w:t>
      </w:r>
    </w:p>
    <w:p w:rsidR="006E2EE3" w:rsidRPr="00260EBB" w:rsidRDefault="006E2EE3" w:rsidP="006E2EE3">
      <w:pPr>
        <w:ind w:left="283"/>
        <w:jc w:val="both"/>
      </w:pPr>
      <w:r>
        <w:lastRenderedPageBreak/>
        <w:t xml:space="preserve">11.5. </w:t>
      </w:r>
      <w:r w:rsidRPr="007525AE">
        <w:t>Договір оренди земельної ділянки</w:t>
      </w:r>
      <w:r w:rsidRPr="007525AE">
        <w:rPr>
          <w:iCs/>
        </w:rPr>
        <w:t xml:space="preserve"> (к.н.</w:t>
      </w:r>
      <w:r>
        <w:rPr>
          <w:iCs/>
        </w:rPr>
        <w:t>----),</w:t>
      </w:r>
      <w:r w:rsidRPr="007525AE">
        <w:rPr>
          <w:iCs/>
        </w:rPr>
        <w:t xml:space="preserve"> за результатами земельних торгів</w:t>
      </w:r>
      <w:r>
        <w:rPr>
          <w:iCs/>
        </w:rPr>
        <w:t xml:space="preserve"> </w:t>
      </w:r>
      <w:r w:rsidRPr="007525AE">
        <w:t xml:space="preserve">(протокол </w:t>
      </w:r>
      <w:r>
        <w:t>№ -----</w:t>
      </w:r>
      <w:r w:rsidRPr="007525AE">
        <w:t>)</w:t>
      </w:r>
      <w:r>
        <w:t xml:space="preserve">, також підписаний у паперовому форматі в двох примірниках, що </w:t>
      </w:r>
      <w:r w:rsidRPr="00260EBB">
        <w:t>мають однакову юридичну силу та видаються Сторонам.</w:t>
      </w:r>
    </w:p>
    <w:p w:rsidR="006E2EE3" w:rsidRPr="002F2123" w:rsidRDefault="006E2EE3" w:rsidP="006E2EE3">
      <w:pPr>
        <w:ind w:left="283"/>
      </w:pPr>
      <w:r>
        <w:t>11.6.</w:t>
      </w:r>
      <w:r w:rsidRPr="002F2123">
        <w:t>Додатки до цього договору є його невід’ємною і складовою частиною.</w:t>
      </w:r>
    </w:p>
    <w:p w:rsidR="006E2EE3" w:rsidRPr="00804147" w:rsidRDefault="006E2EE3" w:rsidP="006E2EE3">
      <w:pPr>
        <w:pStyle w:val="a3"/>
        <w:numPr>
          <w:ilvl w:val="0"/>
          <w:numId w:val="19"/>
        </w:numPr>
        <w:tabs>
          <w:tab w:val="clear" w:pos="720"/>
          <w:tab w:val="num" w:pos="1080"/>
          <w:tab w:val="num" w:pos="2520"/>
        </w:tabs>
        <w:ind w:left="643"/>
        <w:rPr>
          <w:iCs/>
        </w:rPr>
      </w:pPr>
      <w:r w:rsidRPr="00804147">
        <w:rPr>
          <w:iCs/>
        </w:rPr>
        <w:t xml:space="preserve">Протокол про результати земельних торгів  </w:t>
      </w:r>
      <w:r w:rsidRPr="00804147">
        <w:t xml:space="preserve">№ </w:t>
      </w:r>
      <w:r>
        <w:t>-------</w:t>
      </w:r>
    </w:p>
    <w:p w:rsidR="006E2EE3" w:rsidRPr="00804147" w:rsidRDefault="006E2EE3" w:rsidP="006E2EE3">
      <w:pPr>
        <w:pStyle w:val="a3"/>
        <w:numPr>
          <w:ilvl w:val="0"/>
          <w:numId w:val="19"/>
        </w:numPr>
        <w:tabs>
          <w:tab w:val="clear" w:pos="720"/>
          <w:tab w:val="num" w:pos="1080"/>
          <w:tab w:val="num" w:pos="2520"/>
        </w:tabs>
        <w:ind w:left="643"/>
        <w:rPr>
          <w:iCs/>
        </w:rPr>
      </w:pPr>
      <w:r w:rsidRPr="00804147">
        <w:rPr>
          <w:iCs/>
        </w:rPr>
        <w:t xml:space="preserve">Витяг № </w:t>
      </w:r>
      <w:r>
        <w:rPr>
          <w:iCs/>
        </w:rPr>
        <w:t>-----</w:t>
      </w:r>
      <w:r w:rsidRPr="00804147">
        <w:rPr>
          <w:iCs/>
        </w:rPr>
        <w:t xml:space="preserve"> із технічної документації з нормативної грошової оцінки земельних ділянок.</w:t>
      </w:r>
    </w:p>
    <w:p w:rsidR="006E2EE3" w:rsidRPr="00804147" w:rsidRDefault="006E2EE3" w:rsidP="006E2EE3">
      <w:pPr>
        <w:pStyle w:val="a3"/>
        <w:numPr>
          <w:ilvl w:val="0"/>
          <w:numId w:val="19"/>
        </w:numPr>
        <w:tabs>
          <w:tab w:val="clear" w:pos="720"/>
          <w:tab w:val="num" w:pos="1080"/>
          <w:tab w:val="num" w:pos="2520"/>
        </w:tabs>
        <w:ind w:left="643"/>
        <w:jc w:val="both"/>
        <w:rPr>
          <w:iCs/>
        </w:rPr>
      </w:pPr>
      <w:r w:rsidRPr="00804147">
        <w:rPr>
          <w:iCs/>
        </w:rPr>
        <w:t xml:space="preserve">Рішення Бучанської міської ради </w:t>
      </w:r>
      <w:r w:rsidRPr="00804147">
        <w:rPr>
          <w:bCs/>
          <w:iCs/>
        </w:rPr>
        <w:t xml:space="preserve">від </w:t>
      </w:r>
      <w:r>
        <w:rPr>
          <w:bCs/>
          <w:iCs/>
        </w:rPr>
        <w:t>------</w:t>
      </w:r>
    </w:p>
    <w:p w:rsidR="006E2EE3" w:rsidRPr="00804147" w:rsidRDefault="006E2EE3" w:rsidP="006E2EE3">
      <w:pPr>
        <w:ind w:left="643"/>
      </w:pPr>
    </w:p>
    <w:p w:rsidR="006E2EE3" w:rsidRPr="002F2123" w:rsidRDefault="006E2EE3" w:rsidP="006E2EE3">
      <w:pPr>
        <w:ind w:left="283"/>
        <w:jc w:val="both"/>
        <w:rPr>
          <w:b/>
        </w:rPr>
      </w:pPr>
    </w:p>
    <w:p w:rsidR="006E2EE3" w:rsidRPr="002F2123" w:rsidRDefault="006E2EE3" w:rsidP="006E2EE3">
      <w:pPr>
        <w:ind w:left="283"/>
        <w:jc w:val="center"/>
        <w:rPr>
          <w:b/>
        </w:rPr>
      </w:pPr>
    </w:p>
    <w:tbl>
      <w:tblPr>
        <w:tblW w:w="9813" w:type="dxa"/>
        <w:tblInd w:w="392" w:type="dxa"/>
        <w:tblLayout w:type="fixed"/>
        <w:tblLook w:val="0000" w:firstRow="0" w:lastRow="0" w:firstColumn="0" w:lastColumn="0" w:noHBand="0" w:noVBand="0"/>
      </w:tblPr>
      <w:tblGrid>
        <w:gridCol w:w="4819"/>
        <w:gridCol w:w="4994"/>
      </w:tblGrid>
      <w:tr w:rsidR="006E2EE3" w:rsidRPr="002F2123" w:rsidTr="000108DA">
        <w:tc>
          <w:tcPr>
            <w:tcW w:w="4819" w:type="dxa"/>
            <w:shd w:val="clear" w:color="auto" w:fill="auto"/>
          </w:tcPr>
          <w:p w:rsidR="006E2EE3" w:rsidRPr="002F2123" w:rsidRDefault="006E2EE3" w:rsidP="000108DA">
            <w:pPr>
              <w:ind w:left="283"/>
              <w:rPr>
                <w:b/>
              </w:rPr>
            </w:pPr>
            <w:r w:rsidRPr="002F2123">
              <w:rPr>
                <w:b/>
              </w:rPr>
              <w:t>ОРЕНДОДАВЕЦЬ</w:t>
            </w:r>
          </w:p>
          <w:p w:rsidR="006E2EE3" w:rsidRPr="002F2123" w:rsidRDefault="006E2EE3" w:rsidP="000108DA">
            <w:pPr>
              <w:ind w:left="283"/>
            </w:pPr>
          </w:p>
          <w:p w:rsidR="006E2EE3" w:rsidRPr="002F2123" w:rsidRDefault="006E2EE3" w:rsidP="000108DA">
            <w:pPr>
              <w:ind w:left="283"/>
            </w:pPr>
            <w:r w:rsidRPr="002F2123">
              <w:rPr>
                <w:b/>
              </w:rPr>
              <w:t xml:space="preserve">Бучанська міська рада </w:t>
            </w:r>
          </w:p>
          <w:p w:rsidR="006E2EE3" w:rsidRDefault="006E2EE3" w:rsidP="000108DA">
            <w:pPr>
              <w:ind w:left="283"/>
            </w:pPr>
          </w:p>
          <w:p w:rsidR="006E2EE3" w:rsidRDefault="006E2EE3" w:rsidP="000108DA">
            <w:pPr>
              <w:ind w:left="283"/>
            </w:pPr>
            <w:r w:rsidRPr="002F2123">
              <w:t>код ЄДРПОУ 04360586</w:t>
            </w:r>
          </w:p>
          <w:p w:rsidR="006E2EE3" w:rsidRPr="002F2123" w:rsidRDefault="006E2EE3" w:rsidP="000108DA">
            <w:pPr>
              <w:ind w:left="283"/>
            </w:pPr>
          </w:p>
        </w:tc>
        <w:tc>
          <w:tcPr>
            <w:tcW w:w="4994" w:type="dxa"/>
            <w:shd w:val="clear" w:color="auto" w:fill="auto"/>
          </w:tcPr>
          <w:p w:rsidR="006E2EE3" w:rsidRPr="002F2123" w:rsidRDefault="006E2EE3" w:rsidP="000108DA">
            <w:pPr>
              <w:ind w:left="283"/>
              <w:rPr>
                <w:b/>
              </w:rPr>
            </w:pPr>
            <w:r w:rsidRPr="002F2123">
              <w:rPr>
                <w:b/>
              </w:rPr>
              <w:t>ОРЕНДАР</w:t>
            </w:r>
          </w:p>
          <w:p w:rsidR="006E2EE3" w:rsidRPr="002F2123" w:rsidRDefault="006E2EE3" w:rsidP="000108DA">
            <w:pPr>
              <w:ind w:left="283"/>
            </w:pPr>
          </w:p>
          <w:p w:rsidR="006E2EE3" w:rsidRDefault="006E2EE3" w:rsidP="000108DA">
            <w:pPr>
              <w:ind w:left="283"/>
            </w:pPr>
            <w:r>
              <w:rPr>
                <w:b/>
              </w:rPr>
              <w:t>________________</w:t>
            </w:r>
          </w:p>
          <w:p w:rsidR="006E2EE3" w:rsidRPr="002F2123" w:rsidRDefault="006E2EE3" w:rsidP="000108DA">
            <w:pPr>
              <w:ind w:left="283"/>
            </w:pPr>
            <w:r>
              <w:t>РНОКПП ____________</w:t>
            </w:r>
          </w:p>
        </w:tc>
      </w:tr>
      <w:tr w:rsidR="006E2EE3" w:rsidRPr="002F2123" w:rsidTr="000108DA">
        <w:trPr>
          <w:trHeight w:val="66"/>
        </w:trPr>
        <w:tc>
          <w:tcPr>
            <w:tcW w:w="4819" w:type="dxa"/>
            <w:shd w:val="clear" w:color="auto" w:fill="auto"/>
          </w:tcPr>
          <w:p w:rsidR="006E2EE3" w:rsidRPr="002F2123" w:rsidRDefault="006E2EE3" w:rsidP="000108DA">
            <w:pPr>
              <w:ind w:left="283"/>
              <w:rPr>
                <w:b/>
              </w:rPr>
            </w:pPr>
          </w:p>
        </w:tc>
        <w:tc>
          <w:tcPr>
            <w:tcW w:w="4994" w:type="dxa"/>
            <w:shd w:val="clear" w:color="auto" w:fill="auto"/>
          </w:tcPr>
          <w:p w:rsidR="006E2EE3" w:rsidRPr="002F2123" w:rsidRDefault="006E2EE3" w:rsidP="000108DA">
            <w:pPr>
              <w:ind w:left="283"/>
              <w:rPr>
                <w:b/>
              </w:rPr>
            </w:pPr>
          </w:p>
        </w:tc>
      </w:tr>
      <w:tr w:rsidR="006E2EE3" w:rsidRPr="00DC0A15" w:rsidTr="000108DA">
        <w:tc>
          <w:tcPr>
            <w:tcW w:w="4819" w:type="dxa"/>
            <w:shd w:val="clear" w:color="auto" w:fill="auto"/>
          </w:tcPr>
          <w:p w:rsidR="006E2EE3" w:rsidRPr="002F2123" w:rsidRDefault="006E2EE3" w:rsidP="000108DA">
            <w:pPr>
              <w:ind w:left="283"/>
              <w:rPr>
                <w:b/>
              </w:rPr>
            </w:pPr>
          </w:p>
          <w:p w:rsidR="006E2EE3" w:rsidRPr="002F2123" w:rsidRDefault="006E2EE3" w:rsidP="000108DA">
            <w:pPr>
              <w:ind w:left="283"/>
              <w:rPr>
                <w:b/>
              </w:rPr>
            </w:pPr>
            <w:r>
              <w:rPr>
                <w:b/>
              </w:rPr>
              <w:t>_______________</w:t>
            </w:r>
            <w:r w:rsidRPr="002F2123">
              <w:rPr>
                <w:b/>
              </w:rPr>
              <w:t>/</w:t>
            </w:r>
            <w:r>
              <w:rPr>
                <w:b/>
              </w:rPr>
              <w:t>_____</w:t>
            </w:r>
            <w:r w:rsidRPr="002F2123">
              <w:rPr>
                <w:b/>
              </w:rPr>
              <w:t xml:space="preserve"> /</w:t>
            </w:r>
            <w:r>
              <w:rPr>
                <w:b/>
              </w:rPr>
              <w:t xml:space="preserve">                        </w:t>
            </w:r>
          </w:p>
          <w:p w:rsidR="006E2EE3" w:rsidRPr="002F2123" w:rsidRDefault="006E2EE3" w:rsidP="000108DA">
            <w:pPr>
              <w:ind w:left="283"/>
            </w:pPr>
            <w:r>
              <w:t xml:space="preserve">    </w:t>
            </w:r>
          </w:p>
        </w:tc>
        <w:tc>
          <w:tcPr>
            <w:tcW w:w="4994" w:type="dxa"/>
            <w:shd w:val="clear" w:color="auto" w:fill="auto"/>
          </w:tcPr>
          <w:p w:rsidR="006E2EE3" w:rsidRDefault="006E2EE3" w:rsidP="000108DA">
            <w:pPr>
              <w:ind w:left="283"/>
              <w:rPr>
                <w:b/>
              </w:rPr>
            </w:pPr>
            <w:r w:rsidRPr="002F2123">
              <w:rPr>
                <w:b/>
              </w:rPr>
              <w:t xml:space="preserve"> </w:t>
            </w:r>
          </w:p>
          <w:p w:rsidR="006E2EE3" w:rsidRPr="002F2123" w:rsidRDefault="006E2EE3" w:rsidP="000108DA">
            <w:pPr>
              <w:rPr>
                <w:b/>
              </w:rPr>
            </w:pPr>
            <w:r>
              <w:rPr>
                <w:b/>
              </w:rPr>
              <w:t xml:space="preserve"> _____________</w:t>
            </w:r>
            <w:r w:rsidRPr="002F2123">
              <w:rPr>
                <w:b/>
              </w:rPr>
              <w:t>/</w:t>
            </w:r>
            <w:r>
              <w:rPr>
                <w:b/>
              </w:rPr>
              <w:t>______________</w:t>
            </w:r>
            <w:r w:rsidRPr="002F2123">
              <w:rPr>
                <w:b/>
              </w:rPr>
              <w:t xml:space="preserve"> /</w:t>
            </w:r>
            <w:r>
              <w:rPr>
                <w:b/>
              </w:rPr>
              <w:t xml:space="preserve"> </w:t>
            </w:r>
          </w:p>
          <w:p w:rsidR="006E2EE3" w:rsidRPr="00D97B28" w:rsidRDefault="006E2EE3" w:rsidP="000108DA">
            <w:pPr>
              <w:tabs>
                <w:tab w:val="left" w:pos="1110"/>
              </w:tabs>
              <w:ind w:left="283"/>
              <w:rPr>
                <w:i/>
                <w:iCs/>
                <w:sz w:val="20"/>
                <w:szCs w:val="20"/>
              </w:rPr>
            </w:pPr>
            <w:r>
              <w:tab/>
            </w:r>
          </w:p>
          <w:p w:rsidR="006E2EE3" w:rsidRPr="002F2123" w:rsidRDefault="006E2EE3" w:rsidP="000108DA">
            <w:pPr>
              <w:ind w:left="283"/>
            </w:pPr>
          </w:p>
        </w:tc>
      </w:tr>
    </w:tbl>
    <w:p w:rsidR="006E2EE3" w:rsidRDefault="006E2EE3" w:rsidP="006E2EE3">
      <w:pPr>
        <w:ind w:left="283"/>
        <w:jc w:val="center"/>
        <w:rPr>
          <w:b/>
        </w:rPr>
      </w:pPr>
    </w:p>
    <w:p w:rsidR="006E2EE3" w:rsidRDefault="006E2EE3" w:rsidP="006E2EE3">
      <w:pPr>
        <w:ind w:left="283"/>
        <w:jc w:val="center"/>
        <w:rPr>
          <w:b/>
        </w:rPr>
      </w:pPr>
    </w:p>
    <w:p w:rsidR="006E2EE3" w:rsidRDefault="006E2EE3" w:rsidP="006E2EE3">
      <w:pPr>
        <w:ind w:left="283"/>
        <w:jc w:val="center"/>
        <w:rPr>
          <w:b/>
        </w:rPr>
      </w:pPr>
    </w:p>
    <w:p w:rsidR="006E2EE3" w:rsidRDefault="006E2EE3" w:rsidP="006E2EE3">
      <w:pPr>
        <w:ind w:left="283"/>
        <w:jc w:val="center"/>
        <w:rPr>
          <w:b/>
        </w:rPr>
      </w:pPr>
    </w:p>
    <w:p w:rsidR="006E2EE3" w:rsidRDefault="006E2EE3" w:rsidP="006E2EE3">
      <w:pPr>
        <w:ind w:left="283"/>
        <w:jc w:val="center"/>
        <w:rPr>
          <w:b/>
        </w:rPr>
      </w:pPr>
    </w:p>
    <w:p w:rsidR="006E2EE3" w:rsidRDefault="006E2EE3" w:rsidP="006E2EE3">
      <w:pPr>
        <w:ind w:left="283" w:firstLine="709"/>
        <w:jc w:val="both"/>
      </w:pPr>
    </w:p>
    <w:p w:rsidR="006E2EE3" w:rsidRDefault="006E2EE3" w:rsidP="006E2EE3">
      <w:pPr>
        <w:ind w:left="283" w:firstLine="709"/>
        <w:jc w:val="both"/>
      </w:pPr>
    </w:p>
    <w:p w:rsidR="006E2EE3" w:rsidRDefault="006E2EE3" w:rsidP="006E2EE3">
      <w:pPr>
        <w:ind w:left="283" w:firstLine="709"/>
        <w:jc w:val="both"/>
      </w:pPr>
    </w:p>
    <w:p w:rsidR="006E2EE3" w:rsidRDefault="006E2EE3" w:rsidP="006E2EE3">
      <w:pPr>
        <w:rPr>
          <w:b/>
          <w:sz w:val="28"/>
          <w:szCs w:val="28"/>
        </w:rPr>
      </w:pPr>
      <w:r w:rsidRPr="00A91D0D">
        <w:rPr>
          <w:b/>
          <w:sz w:val="28"/>
          <w:szCs w:val="28"/>
        </w:rPr>
        <w:t>Секретар   ради                                                              Тарас ШАПРАВСЬКИЙ</w:t>
      </w:r>
    </w:p>
    <w:p w:rsidR="006E2EE3" w:rsidRDefault="006E2EE3" w:rsidP="006E2EE3">
      <w:pPr>
        <w:rPr>
          <w:b/>
          <w:sz w:val="28"/>
          <w:szCs w:val="28"/>
        </w:rPr>
      </w:pPr>
    </w:p>
    <w:p w:rsidR="006E2EE3" w:rsidRDefault="006E2EE3" w:rsidP="006E2EE3">
      <w:pPr>
        <w:rPr>
          <w:b/>
          <w:sz w:val="28"/>
          <w:szCs w:val="28"/>
        </w:rPr>
      </w:pPr>
    </w:p>
    <w:p w:rsidR="006E2EE3" w:rsidRDefault="006E2EE3" w:rsidP="006E2EE3">
      <w:pPr>
        <w:rPr>
          <w:b/>
          <w:sz w:val="28"/>
          <w:szCs w:val="28"/>
        </w:rPr>
      </w:pPr>
    </w:p>
    <w:p w:rsidR="006E2EE3" w:rsidRDefault="006E2EE3" w:rsidP="006E2EE3">
      <w:pPr>
        <w:rPr>
          <w:b/>
          <w:sz w:val="18"/>
          <w:szCs w:val="18"/>
        </w:rPr>
      </w:pPr>
    </w:p>
    <w:p w:rsidR="006E2EE3" w:rsidRDefault="006E2EE3" w:rsidP="006E2EE3">
      <w:pPr>
        <w:rPr>
          <w:b/>
          <w:sz w:val="18"/>
          <w:szCs w:val="18"/>
        </w:rPr>
      </w:pPr>
    </w:p>
    <w:p w:rsidR="006E2EE3" w:rsidRDefault="006E2EE3" w:rsidP="006E2EE3">
      <w:pPr>
        <w:rPr>
          <w:b/>
          <w:sz w:val="18"/>
          <w:szCs w:val="18"/>
        </w:rPr>
      </w:pPr>
      <w:r w:rsidRPr="00A91D0D">
        <w:rPr>
          <w:b/>
          <w:sz w:val="18"/>
          <w:szCs w:val="18"/>
        </w:rPr>
        <w:t>Підготував Вознюк Г.А.</w:t>
      </w:r>
    </w:p>
    <w:p w:rsidR="006E2EE3" w:rsidRPr="00314C97" w:rsidRDefault="006E2EE3" w:rsidP="006E2EE3"/>
    <w:p w:rsidR="006E2EE3" w:rsidRDefault="006E2EE3" w:rsidP="006E2EE3">
      <w:pPr>
        <w:ind w:left="283" w:firstLine="709"/>
        <w:jc w:val="both"/>
      </w:pPr>
    </w:p>
    <w:p w:rsidR="006E2EE3" w:rsidRDefault="006E2EE3" w:rsidP="006E2EE3">
      <w:pPr>
        <w:ind w:left="283" w:firstLine="709"/>
        <w:jc w:val="both"/>
      </w:pPr>
    </w:p>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p w:rsidR="006E2EE3" w:rsidRDefault="006E2EE3" w:rsidP="008D4520"/>
    <w:sectPr w:rsidR="006E2EE3" w:rsidSect="00E365E5">
      <w:pgSz w:w="11906" w:h="16838"/>
      <w:pgMar w:top="426"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7FBC"/>
    <w:multiLevelType w:val="hybridMultilevel"/>
    <w:tmpl w:val="32320B2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2D5A4B"/>
    <w:multiLevelType w:val="hybridMultilevel"/>
    <w:tmpl w:val="6E9028EA"/>
    <w:lvl w:ilvl="0" w:tplc="DD5A5676">
      <w:start w:val="1"/>
      <w:numFmt w:val="decimal"/>
      <w:lvlText w:val="%1."/>
      <w:lvlJc w:val="left"/>
      <w:pPr>
        <w:ind w:left="3763" w:hanging="360"/>
      </w:pPr>
      <w:rPr>
        <w:rFonts w:hint="default"/>
        <w:b w:val="0"/>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7" w15:restartNumberingAfterBreak="0">
    <w:nsid w:val="21B72020"/>
    <w:multiLevelType w:val="hybridMultilevel"/>
    <w:tmpl w:val="15AA78A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22D86403"/>
    <w:multiLevelType w:val="hybridMultilevel"/>
    <w:tmpl w:val="1CE4C3F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1"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C980D6D"/>
    <w:multiLevelType w:val="hybridMultilevel"/>
    <w:tmpl w:val="67E64064"/>
    <w:lvl w:ilvl="0" w:tplc="C428BE7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2FD00842"/>
    <w:multiLevelType w:val="hybridMultilevel"/>
    <w:tmpl w:val="C706E8E0"/>
    <w:lvl w:ilvl="0" w:tplc="A59E335C">
      <w:start w:val="5"/>
      <w:numFmt w:val="decimal"/>
      <w:lvlText w:val="%1."/>
      <w:lvlJc w:val="left"/>
      <w:pPr>
        <w:ind w:left="840" w:hanging="360"/>
      </w:pPr>
      <w:rPr>
        <w:rFonts w:hint="default"/>
      </w:rPr>
    </w:lvl>
    <w:lvl w:ilvl="1" w:tplc="04220019" w:tentative="1">
      <w:start w:val="1"/>
      <w:numFmt w:val="lowerLetter"/>
      <w:lvlText w:val="%2."/>
      <w:lvlJc w:val="left"/>
      <w:pPr>
        <w:ind w:left="1560" w:hanging="360"/>
      </w:pPr>
    </w:lvl>
    <w:lvl w:ilvl="2" w:tplc="0422001B" w:tentative="1">
      <w:start w:val="1"/>
      <w:numFmt w:val="lowerRoman"/>
      <w:lvlText w:val="%3."/>
      <w:lvlJc w:val="right"/>
      <w:pPr>
        <w:ind w:left="2280" w:hanging="180"/>
      </w:pPr>
    </w:lvl>
    <w:lvl w:ilvl="3" w:tplc="0422000F" w:tentative="1">
      <w:start w:val="1"/>
      <w:numFmt w:val="decimal"/>
      <w:lvlText w:val="%4."/>
      <w:lvlJc w:val="left"/>
      <w:pPr>
        <w:ind w:left="3000" w:hanging="360"/>
      </w:pPr>
    </w:lvl>
    <w:lvl w:ilvl="4" w:tplc="04220019" w:tentative="1">
      <w:start w:val="1"/>
      <w:numFmt w:val="lowerLetter"/>
      <w:lvlText w:val="%5."/>
      <w:lvlJc w:val="left"/>
      <w:pPr>
        <w:ind w:left="3720" w:hanging="360"/>
      </w:pPr>
    </w:lvl>
    <w:lvl w:ilvl="5" w:tplc="0422001B" w:tentative="1">
      <w:start w:val="1"/>
      <w:numFmt w:val="lowerRoman"/>
      <w:lvlText w:val="%6."/>
      <w:lvlJc w:val="right"/>
      <w:pPr>
        <w:ind w:left="4440" w:hanging="180"/>
      </w:pPr>
    </w:lvl>
    <w:lvl w:ilvl="6" w:tplc="0422000F" w:tentative="1">
      <w:start w:val="1"/>
      <w:numFmt w:val="decimal"/>
      <w:lvlText w:val="%7."/>
      <w:lvlJc w:val="left"/>
      <w:pPr>
        <w:ind w:left="5160" w:hanging="360"/>
      </w:pPr>
    </w:lvl>
    <w:lvl w:ilvl="7" w:tplc="04220019" w:tentative="1">
      <w:start w:val="1"/>
      <w:numFmt w:val="lowerLetter"/>
      <w:lvlText w:val="%8."/>
      <w:lvlJc w:val="left"/>
      <w:pPr>
        <w:ind w:left="5880" w:hanging="360"/>
      </w:pPr>
    </w:lvl>
    <w:lvl w:ilvl="8" w:tplc="0422001B" w:tentative="1">
      <w:start w:val="1"/>
      <w:numFmt w:val="lowerRoman"/>
      <w:lvlText w:val="%9."/>
      <w:lvlJc w:val="right"/>
      <w:pPr>
        <w:ind w:left="6600" w:hanging="180"/>
      </w:pPr>
    </w:lvl>
  </w:abstractNum>
  <w:abstractNum w:abstractNumId="15" w15:restartNumberingAfterBreak="0">
    <w:nsid w:val="3D6A3920"/>
    <w:multiLevelType w:val="hybridMultilevel"/>
    <w:tmpl w:val="70481A20"/>
    <w:lvl w:ilvl="0" w:tplc="0422000F">
      <w:start w:val="8"/>
      <w:numFmt w:val="decimal"/>
      <w:lvlText w:val="%1."/>
      <w:lvlJc w:val="left"/>
      <w:pPr>
        <w:ind w:left="502"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E2A0414"/>
    <w:multiLevelType w:val="multilevel"/>
    <w:tmpl w:val="8E26D63C"/>
    <w:lvl w:ilvl="0">
      <w:start w:val="1"/>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355620C"/>
    <w:multiLevelType w:val="hybridMultilevel"/>
    <w:tmpl w:val="8176FC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35D043F"/>
    <w:multiLevelType w:val="hybridMultilevel"/>
    <w:tmpl w:val="4F4EE5F2"/>
    <w:lvl w:ilvl="0" w:tplc="044ACA38">
      <w:numFmt w:val="bullet"/>
      <w:lvlText w:val="-"/>
      <w:lvlJc w:val="left"/>
      <w:pPr>
        <w:ind w:left="1636" w:hanging="360"/>
      </w:pPr>
      <w:rPr>
        <w:rFonts w:ascii="Times New Roman" w:eastAsia="Times New Roman" w:hAnsi="Times New Roman" w:cs="Times New Roman" w:hint="default"/>
        <w:color w:val="000000"/>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19" w15:restartNumberingAfterBreak="0">
    <w:nsid w:val="43887563"/>
    <w:multiLevelType w:val="singleLevel"/>
    <w:tmpl w:val="F1529FA8"/>
    <w:lvl w:ilvl="0">
      <w:start w:val="1"/>
      <w:numFmt w:val="decimal"/>
      <w:lvlText w:val="3.%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20"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21"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336E77"/>
    <w:multiLevelType w:val="hybridMultilevel"/>
    <w:tmpl w:val="983488E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5"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9CF71B7"/>
    <w:multiLevelType w:val="hybridMultilevel"/>
    <w:tmpl w:val="9774ACC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7" w15:restartNumberingAfterBreak="0">
    <w:nsid w:val="6A6C782B"/>
    <w:multiLevelType w:val="singleLevel"/>
    <w:tmpl w:val="3DB2207A"/>
    <w:lvl w:ilvl="0">
      <w:start w:val="1"/>
      <w:numFmt w:val="decimal"/>
      <w:lvlText w:val="2.%1. "/>
      <w:lvlJc w:val="left"/>
      <w:pPr>
        <w:tabs>
          <w:tab w:val="num" w:pos="720"/>
        </w:tabs>
        <w:ind w:left="0" w:firstLine="0"/>
      </w:pPr>
      <w:rPr>
        <w:rFonts w:ascii="Times New Roman" w:hAnsi="Times New Roman" w:cs="Times New Roman" w:hint="default"/>
        <w:b w:val="0"/>
        <w:i w:val="0"/>
        <w:strike w:val="0"/>
        <w:dstrike w:val="0"/>
        <w:sz w:val="24"/>
        <w:u w:val="none"/>
        <w:effect w:val="none"/>
      </w:rPr>
    </w:lvl>
  </w:abstractNum>
  <w:abstractNum w:abstractNumId="28" w15:restartNumberingAfterBreak="0">
    <w:nsid w:val="6EC84CC0"/>
    <w:multiLevelType w:val="hybridMultilevel"/>
    <w:tmpl w:val="DB84F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7"/>
  </w:num>
  <w:num w:numId="3">
    <w:abstractNumId w:val="24"/>
  </w:num>
  <w:num w:numId="4">
    <w:abstractNumId w:val="7"/>
  </w:num>
  <w:num w:numId="5">
    <w:abstractNumId w:val="0"/>
  </w:num>
  <w:num w:numId="6">
    <w:abstractNumId w:val="26"/>
  </w:num>
  <w:num w:numId="7">
    <w:abstractNumId w:val="28"/>
  </w:num>
  <w:num w:numId="8">
    <w:abstractNumId w:val="11"/>
  </w:num>
  <w:num w:numId="9">
    <w:abstractNumId w:val="22"/>
  </w:num>
  <w:num w:numId="10">
    <w:abstractNumId w:val="18"/>
  </w:num>
  <w:num w:numId="11">
    <w:abstractNumId w:val="12"/>
  </w:num>
  <w:num w:numId="12">
    <w:abstractNumId w:val="13"/>
  </w:num>
  <w:num w:numId="13">
    <w:abstractNumId w:val="27"/>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num>
  <w:num w:numId="16">
    <w:abstractNumId w:val="20"/>
  </w:num>
  <w:num w:numId="17">
    <w:abstractNumId w:val="6"/>
  </w:num>
  <w:num w:numId="18">
    <w:abstractNumId w:val="10"/>
  </w:num>
  <w:num w:numId="19">
    <w:abstractNumId w:val="3"/>
  </w:num>
  <w:num w:numId="20">
    <w:abstractNumId w:val="9"/>
  </w:num>
  <w:num w:numId="21">
    <w:abstractNumId w:val="4"/>
  </w:num>
  <w:num w:numId="22">
    <w:abstractNumId w:val="23"/>
  </w:num>
  <w:num w:numId="23">
    <w:abstractNumId w:val="2"/>
  </w:num>
  <w:num w:numId="24">
    <w:abstractNumId w:val="5"/>
  </w:num>
  <w:num w:numId="25">
    <w:abstractNumId w:val="21"/>
  </w:num>
  <w:num w:numId="26">
    <w:abstractNumId w:val="1"/>
  </w:num>
  <w:num w:numId="27">
    <w:abstractNumId w:val="25"/>
  </w:num>
  <w:num w:numId="28">
    <w:abstractNumId w:val="16"/>
  </w:num>
  <w:num w:numId="29">
    <w:abstractNumId w:val="14"/>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917"/>
    <w:rsid w:val="000070CB"/>
    <w:rsid w:val="000139AD"/>
    <w:rsid w:val="00022863"/>
    <w:rsid w:val="00067776"/>
    <w:rsid w:val="00087EB4"/>
    <w:rsid w:val="000A7A68"/>
    <w:rsid w:val="000D0C7A"/>
    <w:rsid w:val="00127CCF"/>
    <w:rsid w:val="001A0B62"/>
    <w:rsid w:val="001A2917"/>
    <w:rsid w:val="001B6963"/>
    <w:rsid w:val="001F45E9"/>
    <w:rsid w:val="002800FA"/>
    <w:rsid w:val="002A5E9E"/>
    <w:rsid w:val="002E107B"/>
    <w:rsid w:val="00330731"/>
    <w:rsid w:val="00337792"/>
    <w:rsid w:val="003638AA"/>
    <w:rsid w:val="003814BB"/>
    <w:rsid w:val="00401582"/>
    <w:rsid w:val="00404E1E"/>
    <w:rsid w:val="00420CD7"/>
    <w:rsid w:val="00425DEF"/>
    <w:rsid w:val="00483C24"/>
    <w:rsid w:val="004A6E24"/>
    <w:rsid w:val="00503237"/>
    <w:rsid w:val="00514CCA"/>
    <w:rsid w:val="00525EA2"/>
    <w:rsid w:val="00577568"/>
    <w:rsid w:val="00577B80"/>
    <w:rsid w:val="0058301D"/>
    <w:rsid w:val="00584322"/>
    <w:rsid w:val="005C273A"/>
    <w:rsid w:val="00617AAD"/>
    <w:rsid w:val="00651851"/>
    <w:rsid w:val="006521AD"/>
    <w:rsid w:val="00661A12"/>
    <w:rsid w:val="006B2C24"/>
    <w:rsid w:val="006E2EE3"/>
    <w:rsid w:val="006E743B"/>
    <w:rsid w:val="007042B6"/>
    <w:rsid w:val="00730FE7"/>
    <w:rsid w:val="00740643"/>
    <w:rsid w:val="00794058"/>
    <w:rsid w:val="007953EA"/>
    <w:rsid w:val="008373F8"/>
    <w:rsid w:val="00870A09"/>
    <w:rsid w:val="008B55B6"/>
    <w:rsid w:val="008D4520"/>
    <w:rsid w:val="00930854"/>
    <w:rsid w:val="00950AE9"/>
    <w:rsid w:val="00996506"/>
    <w:rsid w:val="009E647D"/>
    <w:rsid w:val="00A17ABA"/>
    <w:rsid w:val="00A91D0D"/>
    <w:rsid w:val="00AA697D"/>
    <w:rsid w:val="00B53F84"/>
    <w:rsid w:val="00B72883"/>
    <w:rsid w:val="00B82E5C"/>
    <w:rsid w:val="00BB27D5"/>
    <w:rsid w:val="00C03723"/>
    <w:rsid w:val="00C73C59"/>
    <w:rsid w:val="00C802CD"/>
    <w:rsid w:val="00C86A6D"/>
    <w:rsid w:val="00D33C83"/>
    <w:rsid w:val="00D43712"/>
    <w:rsid w:val="00D70A97"/>
    <w:rsid w:val="00D929DF"/>
    <w:rsid w:val="00D9308D"/>
    <w:rsid w:val="00DF123E"/>
    <w:rsid w:val="00E365E5"/>
    <w:rsid w:val="00E809C2"/>
    <w:rsid w:val="00E83B83"/>
    <w:rsid w:val="00E853FE"/>
    <w:rsid w:val="00ED3C09"/>
    <w:rsid w:val="00EF03EA"/>
    <w:rsid w:val="00F01F72"/>
    <w:rsid w:val="00F20131"/>
    <w:rsid w:val="00F35A83"/>
    <w:rsid w:val="00F50C1F"/>
    <w:rsid w:val="00FD176F"/>
    <w:rsid w:val="00FE41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BA165"/>
  <w15:chartTrackingRefBased/>
  <w15:docId w15:val="{B42753A4-0D92-4C0B-A889-5BAD0425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A6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A6D"/>
    <w:pPr>
      <w:ind w:left="720"/>
      <w:contextualSpacing/>
    </w:pPr>
  </w:style>
  <w:style w:type="paragraph" w:styleId="a4">
    <w:name w:val="Balloon Text"/>
    <w:basedOn w:val="a"/>
    <w:link w:val="a5"/>
    <w:uiPriority w:val="99"/>
    <w:semiHidden/>
    <w:unhideWhenUsed/>
    <w:rsid w:val="00E365E5"/>
    <w:rPr>
      <w:rFonts w:ascii="Segoe UI" w:hAnsi="Segoe UI" w:cs="Segoe UI"/>
      <w:sz w:val="18"/>
      <w:szCs w:val="18"/>
    </w:rPr>
  </w:style>
  <w:style w:type="character" w:customStyle="1" w:styleId="a5">
    <w:name w:val="Текст выноски Знак"/>
    <w:basedOn w:val="a0"/>
    <w:link w:val="a4"/>
    <w:uiPriority w:val="99"/>
    <w:semiHidden/>
    <w:rsid w:val="00E365E5"/>
    <w:rPr>
      <w:rFonts w:ascii="Segoe UI" w:eastAsia="Times New Roman" w:hAnsi="Segoe UI" w:cs="Segoe UI"/>
      <w:sz w:val="18"/>
      <w:szCs w:val="18"/>
      <w:lang w:val="ru-RU" w:eastAsia="ru-RU"/>
    </w:rPr>
  </w:style>
  <w:style w:type="character" w:styleId="a6">
    <w:name w:val="Hyperlink"/>
    <w:basedOn w:val="a0"/>
    <w:uiPriority w:val="99"/>
    <w:semiHidden/>
    <w:unhideWhenUsed/>
    <w:rsid w:val="00A91D0D"/>
    <w:rPr>
      <w:color w:val="0000FF"/>
      <w:u w:val="single"/>
    </w:rPr>
  </w:style>
  <w:style w:type="paragraph" w:styleId="a7">
    <w:name w:val="Body Text"/>
    <w:basedOn w:val="a"/>
    <w:link w:val="a8"/>
    <w:semiHidden/>
    <w:unhideWhenUsed/>
    <w:rsid w:val="006E2EE3"/>
    <w:pPr>
      <w:jc w:val="both"/>
    </w:pPr>
    <w:rPr>
      <w:sz w:val="28"/>
      <w:lang w:val="uk-UA"/>
    </w:rPr>
  </w:style>
  <w:style w:type="character" w:customStyle="1" w:styleId="a8">
    <w:name w:val="Основной текст Знак"/>
    <w:basedOn w:val="a0"/>
    <w:link w:val="a7"/>
    <w:semiHidden/>
    <w:rsid w:val="006E2EE3"/>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14" TargetMode="External"/><Relationship Id="rId3" Type="http://schemas.openxmlformats.org/officeDocument/2006/relationships/styles" Target="styles.xml"/><Relationship Id="rId7" Type="http://schemas.openxmlformats.org/officeDocument/2006/relationships/hyperlink" Target="https://drive.google.com/file/d/1_pUFszl1J-_PnABd89bxmwLl-iEc6pVS/view?usp=shar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2D7FF-3D34-4CAC-B1CA-6CD3D95D1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14000</Words>
  <Characters>7980</Characters>
  <Application>Microsoft Office Word</Application>
  <DocSecurity>0</DocSecurity>
  <Lines>66</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21937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25</cp:revision>
  <cp:lastPrinted>2024-09-16T08:50:00Z</cp:lastPrinted>
  <dcterms:created xsi:type="dcterms:W3CDTF">2024-07-24T07:40:00Z</dcterms:created>
  <dcterms:modified xsi:type="dcterms:W3CDTF">2024-10-02T06:49:00Z</dcterms:modified>
</cp:coreProperties>
</file>